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212" w:rsidRPr="006B405B" w:rsidRDefault="001B2BBB" w:rsidP="00FF098D">
      <w:pPr>
        <w:jc w:val="center"/>
        <w:rPr>
          <w:b/>
          <w:sz w:val="20"/>
          <w:szCs w:val="20"/>
        </w:rPr>
      </w:pPr>
      <w:r w:rsidRPr="006B405B">
        <w:rPr>
          <w:b/>
          <w:sz w:val="20"/>
          <w:szCs w:val="20"/>
        </w:rPr>
        <w:t>2018 / 2019 EĞİTİM ÖĞRETİM YILI</w:t>
      </w:r>
      <w:r w:rsidR="006B405B">
        <w:rPr>
          <w:b/>
          <w:sz w:val="20"/>
          <w:szCs w:val="20"/>
        </w:rPr>
        <w:t xml:space="preserve"> - </w:t>
      </w:r>
      <w:r w:rsidR="00E91692" w:rsidRPr="006B405B">
        <w:rPr>
          <w:b/>
          <w:sz w:val="20"/>
          <w:szCs w:val="20"/>
        </w:rPr>
        <w:t>TEKNOLOJİ TASARIM DERSİ</w:t>
      </w:r>
      <w:r w:rsidR="0033467C" w:rsidRPr="006B405B">
        <w:rPr>
          <w:b/>
          <w:sz w:val="20"/>
          <w:szCs w:val="20"/>
        </w:rPr>
        <w:t xml:space="preserve"> </w:t>
      </w:r>
      <w:r w:rsidR="006B405B">
        <w:rPr>
          <w:b/>
          <w:sz w:val="20"/>
          <w:szCs w:val="20"/>
        </w:rPr>
        <w:t xml:space="preserve">- </w:t>
      </w:r>
      <w:r w:rsidR="00E91692" w:rsidRPr="006B405B">
        <w:rPr>
          <w:b/>
          <w:sz w:val="20"/>
          <w:szCs w:val="20"/>
        </w:rPr>
        <w:t>1. DÖNEM 1.YAZILI SINAVI</w:t>
      </w:r>
    </w:p>
    <w:p w:rsidR="00E91692" w:rsidRPr="00AE676C" w:rsidRDefault="00E91692" w:rsidP="006B405B">
      <w:pPr>
        <w:sectPr w:rsidR="00E91692" w:rsidRPr="00AE676C" w:rsidSect="00FF098D">
          <w:footerReference w:type="default" r:id="rId8"/>
          <w:pgSz w:w="11906" w:h="16838"/>
          <w:pgMar w:top="851" w:right="1417" w:bottom="1417" w:left="1417" w:header="708" w:footer="708" w:gutter="0"/>
          <w:cols w:space="708"/>
          <w:docGrid w:linePitch="360"/>
        </w:sectPr>
      </w:pPr>
    </w:p>
    <w:p w:rsidR="006B405B" w:rsidRPr="006B405B" w:rsidRDefault="006B405B" w:rsidP="006B405B">
      <w:pPr>
        <w:pStyle w:val="stbilgi"/>
        <w:rPr>
          <w:sz w:val="20"/>
        </w:rPr>
      </w:pPr>
      <w:r w:rsidRPr="006B405B">
        <w:rPr>
          <w:sz w:val="20"/>
        </w:rPr>
        <w:lastRenderedPageBreak/>
        <w:t>Adı Soyadı:</w:t>
      </w:r>
    </w:p>
    <w:p w:rsidR="006B405B" w:rsidRDefault="006B405B" w:rsidP="006B405B">
      <w:pPr>
        <w:pStyle w:val="stbilgi"/>
        <w:rPr>
          <w:sz w:val="20"/>
        </w:rPr>
      </w:pPr>
      <w:r w:rsidRPr="006B405B">
        <w:rPr>
          <w:sz w:val="20"/>
        </w:rPr>
        <w:t>Sınıfı / No :</w:t>
      </w:r>
    </w:p>
    <w:p w:rsidR="006B405B" w:rsidRPr="006B405B" w:rsidRDefault="006B405B" w:rsidP="006B405B">
      <w:pPr>
        <w:pStyle w:val="stbilgi"/>
        <w:rPr>
          <w:sz w:val="20"/>
        </w:rPr>
      </w:pPr>
    </w:p>
    <w:p w:rsidR="00E91692" w:rsidRPr="00AE676C" w:rsidRDefault="00E91692" w:rsidP="00FF098D">
      <w:pPr>
        <w:pStyle w:val="ListeParagraf"/>
        <w:numPr>
          <w:ilvl w:val="0"/>
          <w:numId w:val="1"/>
        </w:numPr>
        <w:jc w:val="both"/>
        <w:rPr>
          <w:rFonts w:cstheme="minorHAnsi"/>
          <w:sz w:val="20"/>
          <w:szCs w:val="20"/>
        </w:rPr>
      </w:pPr>
      <w:r w:rsidRPr="00AE676C">
        <w:rPr>
          <w:rFonts w:cstheme="minorHAnsi"/>
          <w:sz w:val="20"/>
          <w:szCs w:val="20"/>
        </w:rPr>
        <w:t>Bir olgunun,</w:t>
      </w:r>
      <w:r w:rsidR="00FF098D" w:rsidRPr="00AE676C">
        <w:rPr>
          <w:rFonts w:cstheme="minorHAnsi"/>
          <w:sz w:val="20"/>
          <w:szCs w:val="20"/>
        </w:rPr>
        <w:t xml:space="preserve"> </w:t>
      </w:r>
      <w:r w:rsidRPr="00AE676C">
        <w:rPr>
          <w:rFonts w:cstheme="minorHAnsi"/>
          <w:sz w:val="20"/>
          <w:szCs w:val="20"/>
        </w:rPr>
        <w:t>işleyişin, yöntemin yenilenmesi ve geliştirilmesine ne denir?</w:t>
      </w:r>
    </w:p>
    <w:p w:rsidR="00E91692" w:rsidRPr="00AE676C" w:rsidRDefault="00C517E1" w:rsidP="00FF098D">
      <w:pPr>
        <w:pStyle w:val="ListeParagraf"/>
        <w:numPr>
          <w:ilvl w:val="1"/>
          <w:numId w:val="1"/>
        </w:numPr>
        <w:jc w:val="both"/>
        <w:rPr>
          <w:rFonts w:cstheme="minorHAnsi"/>
          <w:sz w:val="20"/>
          <w:szCs w:val="20"/>
        </w:rPr>
      </w:pPr>
      <w:r>
        <w:rPr>
          <w:rFonts w:cstheme="minorHAnsi"/>
          <w:noProof/>
          <w:sz w:val="20"/>
          <w:szCs w:val="20"/>
          <w:lang w:eastAsia="tr-TR"/>
        </w:rPr>
        <mc:AlternateContent>
          <mc:Choice Requires="wpg">
            <w:drawing>
              <wp:anchor distT="0" distB="0" distL="114300" distR="114300" simplePos="0" relativeHeight="251663360" behindDoc="1" locked="0" layoutInCell="1" allowOverlap="1">
                <wp:simplePos x="0" y="0"/>
                <wp:positionH relativeFrom="column">
                  <wp:posOffset>3168935</wp:posOffset>
                </wp:positionH>
                <wp:positionV relativeFrom="paragraph">
                  <wp:posOffset>78784</wp:posOffset>
                </wp:positionV>
                <wp:extent cx="299544" cy="7236372"/>
                <wp:effectExtent l="0" t="0" r="5715" b="3175"/>
                <wp:wrapNone/>
                <wp:docPr id="11" name="Grup 11"/>
                <wp:cNvGraphicFramePr/>
                <a:graphic xmlns:a="http://schemas.openxmlformats.org/drawingml/2006/main">
                  <a:graphicData uri="http://schemas.microsoft.com/office/word/2010/wordprocessingGroup">
                    <wpg:wgp>
                      <wpg:cNvGrpSpPr/>
                      <wpg:grpSpPr>
                        <a:xfrm>
                          <a:off x="0" y="0"/>
                          <a:ext cx="299544" cy="7236372"/>
                          <a:chOff x="0" y="0"/>
                          <a:chExt cx="299544" cy="7236372"/>
                        </a:xfrm>
                      </wpg:grpSpPr>
                      <pic:pic xmlns:pic="http://schemas.openxmlformats.org/drawingml/2006/picture">
                        <pic:nvPicPr>
                          <pic:cNvPr id="4" name="Resim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99544" cy="2427889"/>
                          </a:xfrm>
                          <a:prstGeom prst="rect">
                            <a:avLst/>
                          </a:prstGeom>
                        </pic:spPr>
                      </pic:pic>
                      <pic:pic xmlns:pic="http://schemas.openxmlformats.org/drawingml/2006/picture">
                        <pic:nvPicPr>
                          <pic:cNvPr id="5" name="Resim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2412124"/>
                            <a:ext cx="299544" cy="2427890"/>
                          </a:xfrm>
                          <a:prstGeom prst="rect">
                            <a:avLst/>
                          </a:prstGeom>
                        </pic:spPr>
                      </pic:pic>
                      <pic:pic xmlns:pic="http://schemas.openxmlformats.org/drawingml/2006/picture">
                        <pic:nvPicPr>
                          <pic:cNvPr id="6" name="Resim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4808483"/>
                            <a:ext cx="299544" cy="2427889"/>
                          </a:xfrm>
                          <a:prstGeom prst="rect">
                            <a:avLst/>
                          </a:prstGeom>
                        </pic:spPr>
                      </pic:pic>
                    </wpg:wgp>
                  </a:graphicData>
                </a:graphic>
              </wp:anchor>
            </w:drawing>
          </mc:Choice>
          <mc:Fallback>
            <w:pict>
              <v:group id="Grup 11" o:spid="_x0000_s1026" style="position:absolute;margin-left:249.5pt;margin-top:6.2pt;width:23.6pt;height:569.8pt;z-index:-251653120" coordsize="2995,72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4" o:spid="_x0000_s1027" type="#_x0000_t75" style="position:absolute;width:2995;height:242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agEnEAAAA2gAAAA8AAABkcnMvZG93bnJldi54bWxEj0FrwkAUhO9C/8PyhN50YylBUtcQIgXB&#10;g1QD4u01+0xCsm9Ddquxv75bEDwOM/MNs0pH04krDa6xrGAxj0AQl1Y3XCkojp+zJQjnkTV2lknB&#10;nRyk65fJChNtb/xF14OvRICwS1BB7X2fSOnKmgy6ue2Jg3exg0Ef5FBJPeAtwE0n36IolgYbDgs1&#10;9pTXVLaHH6Og3J9PXGyWuzbffGfH8RLLXxcr9Todsw8Qnkb/DD/aW63gHf6vhBs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FagEnEAAAA2gAAAA8AAAAAAAAAAAAAAAAA&#10;nwIAAGRycy9kb3ducmV2LnhtbFBLBQYAAAAABAAEAPcAAACQAwAAAAA=&#10;">
                  <v:imagedata r:id="rId10" o:title=""/>
                  <v:path arrowok="t"/>
                </v:shape>
                <v:shape id="Resim 5" o:spid="_x0000_s1028" type="#_x0000_t75" style="position:absolute;top:24121;width:2995;height:24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WJdLEAAAA2gAAAA8AAABkcnMvZG93bnJldi54bWxEj0FrwkAUhO9C/8PyhN50Y6FBUtcQIgXB&#10;g1QD4u01+0xCsm9Ddquxv75bEDwOM/MNs0pH04krDa6xrGAxj0AQl1Y3XCkojp+zJQjnkTV2lknB&#10;nRyk65fJChNtb/xF14OvRICwS1BB7X2fSOnKmgy6ue2Jg3exg0Ef5FBJPeAtwE0n36IolgYbDgs1&#10;9pTXVLaHH6Og3J9PXGyWuzbffGfH8RLLXxcr9Todsw8Qnkb/DD/aW63gHf6vhBs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4WJdLEAAAA2gAAAA8AAAAAAAAAAAAAAAAA&#10;nwIAAGRycy9kb3ducmV2LnhtbFBLBQYAAAAABAAEAPcAAACQAwAAAAA=&#10;">
                  <v:imagedata r:id="rId10" o:title=""/>
                  <v:path arrowok="t"/>
                </v:shape>
                <v:shape id="Resim 6" o:spid="_x0000_s1029" type="#_x0000_t75" style="position:absolute;top:48084;width:2995;height:24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Eu6XAAAAA2gAAAA8AAABkcnMvZG93bnJldi54bWxEj80KwjAQhO+C7xBW8KapHopUo4giCB7E&#10;HxBva7O2xWZTmqjVpzeC4HGYmW+YyawxpXhQ7QrLCgb9CARxanXBmYLjYdUbgXAeWWNpmRS8yMFs&#10;2m5NMNH2yTt67H0mAoRdggpy76tESpfmZND1bUUcvKutDfog60zqGp8Bbko5jKJYGiw4LORY0SKn&#10;9La/GwXp9nzi43K0uS2Wl/mhucby7WKlup1mPgbhqfH/8K+91gpi+F4JN0BO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sS7pcAAAADaAAAADwAAAAAAAAAAAAAAAACfAgAA&#10;ZHJzL2Rvd25yZXYueG1sUEsFBgAAAAAEAAQA9wAAAIwDAAAAAA==&#10;">
                  <v:imagedata r:id="rId10" o:title=""/>
                  <v:path arrowok="t"/>
                </v:shape>
              </v:group>
            </w:pict>
          </mc:Fallback>
        </mc:AlternateContent>
      </w:r>
      <w:r w:rsidR="00E91692" w:rsidRPr="00AE676C">
        <w:rPr>
          <w:rFonts w:cstheme="minorHAnsi"/>
          <w:sz w:val="20"/>
          <w:szCs w:val="20"/>
        </w:rPr>
        <w:t>Serüven</w:t>
      </w:r>
    </w:p>
    <w:p w:rsidR="00E91692" w:rsidRPr="00AE676C" w:rsidRDefault="00E91692" w:rsidP="00FF098D">
      <w:pPr>
        <w:pStyle w:val="ListeParagraf"/>
        <w:numPr>
          <w:ilvl w:val="1"/>
          <w:numId w:val="1"/>
        </w:numPr>
        <w:jc w:val="both"/>
        <w:rPr>
          <w:rFonts w:cstheme="minorHAnsi"/>
          <w:sz w:val="20"/>
          <w:szCs w:val="20"/>
        </w:rPr>
      </w:pPr>
      <w:r w:rsidRPr="00AE676C">
        <w:rPr>
          <w:rFonts w:cstheme="minorHAnsi"/>
          <w:sz w:val="20"/>
          <w:szCs w:val="20"/>
        </w:rPr>
        <w:t>İnovasyon</w:t>
      </w:r>
    </w:p>
    <w:p w:rsidR="00E91692" w:rsidRPr="00AE676C" w:rsidRDefault="00E91692" w:rsidP="00FF098D">
      <w:pPr>
        <w:pStyle w:val="ListeParagraf"/>
        <w:numPr>
          <w:ilvl w:val="1"/>
          <w:numId w:val="1"/>
        </w:numPr>
        <w:jc w:val="both"/>
        <w:rPr>
          <w:rFonts w:cstheme="minorHAnsi"/>
          <w:sz w:val="20"/>
          <w:szCs w:val="20"/>
        </w:rPr>
      </w:pPr>
      <w:r w:rsidRPr="00AE676C">
        <w:rPr>
          <w:rFonts w:cstheme="minorHAnsi"/>
          <w:sz w:val="20"/>
          <w:szCs w:val="20"/>
        </w:rPr>
        <w:t>Buluş Basamağı</w:t>
      </w:r>
    </w:p>
    <w:p w:rsidR="00E91692" w:rsidRPr="00AE676C" w:rsidRDefault="00E91692" w:rsidP="00FF098D">
      <w:pPr>
        <w:pStyle w:val="ListeParagraf"/>
        <w:numPr>
          <w:ilvl w:val="1"/>
          <w:numId w:val="1"/>
        </w:numPr>
        <w:jc w:val="both"/>
        <w:rPr>
          <w:rFonts w:cstheme="minorHAnsi"/>
          <w:sz w:val="20"/>
          <w:szCs w:val="20"/>
        </w:rPr>
      </w:pPr>
      <w:r w:rsidRPr="00AE676C">
        <w:rPr>
          <w:rFonts w:cstheme="minorHAnsi"/>
          <w:sz w:val="20"/>
          <w:szCs w:val="20"/>
        </w:rPr>
        <w:t>Kriter</w:t>
      </w:r>
    </w:p>
    <w:p w:rsidR="00E91692" w:rsidRPr="00AE676C" w:rsidRDefault="00E91692" w:rsidP="00FF098D">
      <w:pPr>
        <w:pStyle w:val="ListeParagraf"/>
        <w:numPr>
          <w:ilvl w:val="0"/>
          <w:numId w:val="1"/>
        </w:numPr>
        <w:jc w:val="both"/>
        <w:rPr>
          <w:rFonts w:cstheme="minorHAnsi"/>
          <w:sz w:val="20"/>
          <w:szCs w:val="20"/>
        </w:rPr>
      </w:pPr>
      <w:r w:rsidRPr="00AE676C">
        <w:rPr>
          <w:rFonts w:cstheme="minorHAnsi"/>
          <w:sz w:val="20"/>
          <w:szCs w:val="20"/>
        </w:rPr>
        <w:t>Aşağıdakilerden hangisi inovasyon türlerinden değildir?</w:t>
      </w:r>
    </w:p>
    <w:p w:rsidR="00E91692" w:rsidRPr="00AE676C" w:rsidRDefault="00FF098D" w:rsidP="00FF098D">
      <w:pPr>
        <w:pStyle w:val="ListeParagraf"/>
        <w:numPr>
          <w:ilvl w:val="1"/>
          <w:numId w:val="1"/>
        </w:numPr>
        <w:jc w:val="both"/>
        <w:rPr>
          <w:rFonts w:cstheme="minorHAnsi"/>
          <w:sz w:val="20"/>
          <w:szCs w:val="20"/>
        </w:rPr>
      </w:pPr>
      <w:r w:rsidRPr="00AE676C">
        <w:rPr>
          <w:rFonts w:cstheme="minorHAnsi"/>
          <w:sz w:val="20"/>
          <w:szCs w:val="20"/>
        </w:rPr>
        <w:t>Pazarlama İnovasyonu</w:t>
      </w:r>
    </w:p>
    <w:p w:rsidR="00E91692" w:rsidRPr="00AE676C" w:rsidRDefault="00FF098D" w:rsidP="00FF098D">
      <w:pPr>
        <w:pStyle w:val="ListeParagraf"/>
        <w:numPr>
          <w:ilvl w:val="1"/>
          <w:numId w:val="1"/>
        </w:numPr>
        <w:jc w:val="both"/>
        <w:rPr>
          <w:rFonts w:cstheme="minorHAnsi"/>
          <w:sz w:val="20"/>
          <w:szCs w:val="20"/>
        </w:rPr>
      </w:pPr>
      <w:r w:rsidRPr="00AE676C">
        <w:rPr>
          <w:rFonts w:cstheme="minorHAnsi"/>
          <w:sz w:val="20"/>
          <w:szCs w:val="20"/>
        </w:rPr>
        <w:t>Hizmet İnovasyonu</w:t>
      </w:r>
    </w:p>
    <w:p w:rsidR="00E91692" w:rsidRPr="00AE676C" w:rsidRDefault="00FF098D" w:rsidP="00FF098D">
      <w:pPr>
        <w:pStyle w:val="ListeParagraf"/>
        <w:numPr>
          <w:ilvl w:val="1"/>
          <w:numId w:val="1"/>
        </w:numPr>
        <w:jc w:val="both"/>
        <w:rPr>
          <w:rFonts w:cstheme="minorHAnsi"/>
          <w:sz w:val="20"/>
          <w:szCs w:val="20"/>
        </w:rPr>
      </w:pPr>
      <w:r w:rsidRPr="00AE676C">
        <w:rPr>
          <w:rFonts w:cstheme="minorHAnsi"/>
          <w:sz w:val="20"/>
          <w:szCs w:val="20"/>
        </w:rPr>
        <w:t>Organizasyonel İnovasyon</w:t>
      </w:r>
    </w:p>
    <w:p w:rsidR="00E91692" w:rsidRPr="00AE676C" w:rsidRDefault="00FF098D" w:rsidP="00FF098D">
      <w:pPr>
        <w:pStyle w:val="ListeParagraf"/>
        <w:numPr>
          <w:ilvl w:val="1"/>
          <w:numId w:val="1"/>
        </w:numPr>
        <w:jc w:val="both"/>
        <w:rPr>
          <w:rFonts w:cstheme="minorHAnsi"/>
          <w:sz w:val="20"/>
          <w:szCs w:val="20"/>
        </w:rPr>
      </w:pPr>
      <w:r w:rsidRPr="00AE676C">
        <w:rPr>
          <w:rFonts w:cstheme="minorHAnsi"/>
          <w:sz w:val="20"/>
          <w:szCs w:val="20"/>
        </w:rPr>
        <w:t>Yenilikçi İnovasyon</w:t>
      </w:r>
    </w:p>
    <w:p w:rsidR="00E91692" w:rsidRPr="00AE676C" w:rsidRDefault="00E91692" w:rsidP="00FF098D">
      <w:pPr>
        <w:pStyle w:val="ListeParagraf"/>
        <w:numPr>
          <w:ilvl w:val="0"/>
          <w:numId w:val="1"/>
        </w:numPr>
        <w:jc w:val="both"/>
        <w:rPr>
          <w:rFonts w:cstheme="minorHAnsi"/>
          <w:sz w:val="20"/>
          <w:szCs w:val="20"/>
        </w:rPr>
      </w:pPr>
      <w:r w:rsidRPr="00AE676C">
        <w:rPr>
          <w:rFonts w:cstheme="minorHAnsi"/>
          <w:sz w:val="20"/>
          <w:szCs w:val="20"/>
        </w:rPr>
        <w:t>Daha önceden var olmayan bir ürünün/yöntemin insan çabası ile oluşturulmasına ne denir?</w:t>
      </w:r>
    </w:p>
    <w:p w:rsidR="00E91692" w:rsidRPr="00AE676C" w:rsidRDefault="00E91692" w:rsidP="00FF098D">
      <w:pPr>
        <w:pStyle w:val="ListeParagraf"/>
        <w:numPr>
          <w:ilvl w:val="1"/>
          <w:numId w:val="1"/>
        </w:numPr>
        <w:jc w:val="both"/>
        <w:rPr>
          <w:rFonts w:cstheme="minorHAnsi"/>
          <w:sz w:val="20"/>
          <w:szCs w:val="20"/>
        </w:rPr>
      </w:pPr>
      <w:r w:rsidRPr="00AE676C">
        <w:rPr>
          <w:rFonts w:cstheme="minorHAnsi"/>
          <w:sz w:val="20"/>
          <w:szCs w:val="20"/>
        </w:rPr>
        <w:t>Keşif</w:t>
      </w:r>
    </w:p>
    <w:p w:rsidR="00E91692" w:rsidRPr="00AE676C" w:rsidRDefault="00E91692" w:rsidP="00FF098D">
      <w:pPr>
        <w:pStyle w:val="ListeParagraf"/>
        <w:numPr>
          <w:ilvl w:val="1"/>
          <w:numId w:val="1"/>
        </w:numPr>
        <w:jc w:val="both"/>
        <w:rPr>
          <w:rFonts w:cstheme="minorHAnsi"/>
          <w:sz w:val="20"/>
          <w:szCs w:val="20"/>
        </w:rPr>
      </w:pPr>
      <w:r w:rsidRPr="00AE676C">
        <w:rPr>
          <w:rFonts w:cstheme="minorHAnsi"/>
          <w:sz w:val="20"/>
          <w:szCs w:val="20"/>
        </w:rPr>
        <w:t>Buluş</w:t>
      </w:r>
    </w:p>
    <w:p w:rsidR="00E91692" w:rsidRPr="00AE676C" w:rsidRDefault="00E91692" w:rsidP="00FF098D">
      <w:pPr>
        <w:pStyle w:val="ListeParagraf"/>
        <w:numPr>
          <w:ilvl w:val="1"/>
          <w:numId w:val="1"/>
        </w:numPr>
        <w:jc w:val="both"/>
        <w:rPr>
          <w:rFonts w:cstheme="minorHAnsi"/>
          <w:sz w:val="20"/>
          <w:szCs w:val="20"/>
        </w:rPr>
      </w:pPr>
      <w:r w:rsidRPr="00AE676C">
        <w:rPr>
          <w:rFonts w:cstheme="minorHAnsi"/>
          <w:sz w:val="20"/>
          <w:szCs w:val="20"/>
        </w:rPr>
        <w:t>İcat</w:t>
      </w:r>
    </w:p>
    <w:p w:rsidR="00E91692" w:rsidRPr="00AE676C" w:rsidRDefault="00E91692" w:rsidP="00FF098D">
      <w:pPr>
        <w:pStyle w:val="ListeParagraf"/>
        <w:numPr>
          <w:ilvl w:val="1"/>
          <w:numId w:val="1"/>
        </w:numPr>
        <w:jc w:val="both"/>
        <w:rPr>
          <w:rFonts w:cstheme="minorHAnsi"/>
          <w:sz w:val="20"/>
          <w:szCs w:val="20"/>
        </w:rPr>
      </w:pPr>
      <w:r w:rsidRPr="00AE676C">
        <w:rPr>
          <w:rFonts w:cstheme="minorHAnsi"/>
          <w:sz w:val="20"/>
          <w:szCs w:val="20"/>
        </w:rPr>
        <w:t>Organizasyon</w:t>
      </w:r>
    </w:p>
    <w:p w:rsidR="00E91692" w:rsidRPr="00AE676C" w:rsidRDefault="00E91692" w:rsidP="00FF098D">
      <w:pPr>
        <w:pStyle w:val="ListeParagraf"/>
        <w:numPr>
          <w:ilvl w:val="0"/>
          <w:numId w:val="1"/>
        </w:numPr>
        <w:jc w:val="both"/>
        <w:rPr>
          <w:rFonts w:cstheme="minorHAnsi"/>
          <w:sz w:val="20"/>
          <w:szCs w:val="20"/>
        </w:rPr>
      </w:pPr>
      <w:r w:rsidRPr="00AE676C">
        <w:rPr>
          <w:rFonts w:cstheme="minorHAnsi"/>
          <w:sz w:val="20"/>
          <w:szCs w:val="20"/>
        </w:rPr>
        <w:t>Bir ihtiyacı veya talebi karşılamak için iş ya harcanan emek gibi maddi varlığı olmayan fakat fiyatı olan faaliyetlere ne denir?</w:t>
      </w:r>
    </w:p>
    <w:p w:rsidR="00E91692" w:rsidRPr="00AE676C" w:rsidRDefault="00E91692" w:rsidP="00FF098D">
      <w:pPr>
        <w:pStyle w:val="ListeParagraf"/>
        <w:numPr>
          <w:ilvl w:val="1"/>
          <w:numId w:val="1"/>
        </w:numPr>
        <w:jc w:val="both"/>
        <w:rPr>
          <w:rFonts w:cstheme="minorHAnsi"/>
          <w:sz w:val="20"/>
          <w:szCs w:val="20"/>
        </w:rPr>
      </w:pPr>
      <w:r w:rsidRPr="00AE676C">
        <w:rPr>
          <w:rFonts w:cstheme="minorHAnsi"/>
          <w:sz w:val="20"/>
          <w:szCs w:val="20"/>
        </w:rPr>
        <w:t>Ürün</w:t>
      </w:r>
    </w:p>
    <w:p w:rsidR="00E91692" w:rsidRPr="00AE676C" w:rsidRDefault="00E91692" w:rsidP="00FF098D">
      <w:pPr>
        <w:pStyle w:val="ListeParagraf"/>
        <w:numPr>
          <w:ilvl w:val="1"/>
          <w:numId w:val="1"/>
        </w:numPr>
        <w:jc w:val="both"/>
        <w:rPr>
          <w:rFonts w:cstheme="minorHAnsi"/>
          <w:sz w:val="20"/>
          <w:szCs w:val="20"/>
        </w:rPr>
      </w:pPr>
      <w:r w:rsidRPr="00AE676C">
        <w:rPr>
          <w:rFonts w:cstheme="minorHAnsi"/>
          <w:sz w:val="20"/>
          <w:szCs w:val="20"/>
        </w:rPr>
        <w:t>Hizmet</w:t>
      </w:r>
    </w:p>
    <w:p w:rsidR="00E91692" w:rsidRPr="00AE676C" w:rsidRDefault="00E91692" w:rsidP="00FF098D">
      <w:pPr>
        <w:pStyle w:val="ListeParagraf"/>
        <w:numPr>
          <w:ilvl w:val="1"/>
          <w:numId w:val="1"/>
        </w:numPr>
        <w:jc w:val="both"/>
        <w:rPr>
          <w:rFonts w:cstheme="minorHAnsi"/>
          <w:sz w:val="20"/>
          <w:szCs w:val="20"/>
        </w:rPr>
      </w:pPr>
      <w:r w:rsidRPr="00AE676C">
        <w:rPr>
          <w:rFonts w:cstheme="minorHAnsi"/>
          <w:sz w:val="20"/>
          <w:szCs w:val="20"/>
        </w:rPr>
        <w:t>Organizasyon</w:t>
      </w:r>
    </w:p>
    <w:p w:rsidR="00E91692" w:rsidRPr="00AE676C" w:rsidRDefault="00E91692" w:rsidP="00FF098D">
      <w:pPr>
        <w:pStyle w:val="ListeParagraf"/>
        <w:numPr>
          <w:ilvl w:val="1"/>
          <w:numId w:val="1"/>
        </w:numPr>
        <w:jc w:val="both"/>
        <w:rPr>
          <w:rFonts w:cstheme="minorHAnsi"/>
          <w:sz w:val="20"/>
          <w:szCs w:val="20"/>
        </w:rPr>
      </w:pPr>
      <w:r w:rsidRPr="00AE676C">
        <w:rPr>
          <w:rFonts w:cstheme="minorHAnsi"/>
          <w:sz w:val="20"/>
          <w:szCs w:val="20"/>
        </w:rPr>
        <w:t>Pazarlama</w:t>
      </w:r>
    </w:p>
    <w:p w:rsidR="00E91692" w:rsidRPr="00AE676C" w:rsidRDefault="00E91692" w:rsidP="00FF098D">
      <w:pPr>
        <w:pStyle w:val="ListeParagraf"/>
        <w:numPr>
          <w:ilvl w:val="0"/>
          <w:numId w:val="1"/>
        </w:numPr>
        <w:jc w:val="both"/>
        <w:rPr>
          <w:rFonts w:cstheme="minorHAnsi"/>
          <w:sz w:val="20"/>
          <w:szCs w:val="20"/>
        </w:rPr>
      </w:pPr>
      <w:r w:rsidRPr="00AE676C">
        <w:rPr>
          <w:rFonts w:cstheme="minorHAnsi"/>
          <w:sz w:val="20"/>
          <w:szCs w:val="20"/>
        </w:rPr>
        <w:t xml:space="preserve">Üretilen ürünü ya da hizmeti maddi </w:t>
      </w:r>
      <w:r w:rsidR="00FF098D" w:rsidRPr="00AE676C">
        <w:rPr>
          <w:rFonts w:cstheme="minorHAnsi"/>
          <w:sz w:val="20"/>
          <w:szCs w:val="20"/>
        </w:rPr>
        <w:t>kâra</w:t>
      </w:r>
      <w:r w:rsidRPr="00AE676C">
        <w:rPr>
          <w:rFonts w:cstheme="minorHAnsi"/>
          <w:sz w:val="20"/>
          <w:szCs w:val="20"/>
        </w:rPr>
        <w:t xml:space="preserve"> dönüştürmek için yapılan faaliyetlere (sürece) ne denir?</w:t>
      </w:r>
    </w:p>
    <w:p w:rsidR="00E91692" w:rsidRPr="00AE676C" w:rsidRDefault="00E91692" w:rsidP="00FF098D">
      <w:pPr>
        <w:pStyle w:val="ListeParagraf"/>
        <w:numPr>
          <w:ilvl w:val="1"/>
          <w:numId w:val="1"/>
        </w:numPr>
        <w:jc w:val="both"/>
        <w:rPr>
          <w:rFonts w:cstheme="minorHAnsi"/>
          <w:sz w:val="20"/>
          <w:szCs w:val="20"/>
        </w:rPr>
      </w:pPr>
      <w:r w:rsidRPr="00AE676C">
        <w:rPr>
          <w:rFonts w:cstheme="minorHAnsi"/>
          <w:sz w:val="20"/>
          <w:szCs w:val="20"/>
        </w:rPr>
        <w:t>Ürün</w:t>
      </w:r>
    </w:p>
    <w:p w:rsidR="00E91692" w:rsidRPr="00AE676C" w:rsidRDefault="00E91692" w:rsidP="00FF098D">
      <w:pPr>
        <w:pStyle w:val="ListeParagraf"/>
        <w:numPr>
          <w:ilvl w:val="1"/>
          <w:numId w:val="1"/>
        </w:numPr>
        <w:jc w:val="both"/>
        <w:rPr>
          <w:rFonts w:cstheme="minorHAnsi"/>
          <w:sz w:val="20"/>
          <w:szCs w:val="20"/>
        </w:rPr>
      </w:pPr>
      <w:r w:rsidRPr="00AE676C">
        <w:rPr>
          <w:rFonts w:cstheme="minorHAnsi"/>
          <w:sz w:val="20"/>
          <w:szCs w:val="20"/>
        </w:rPr>
        <w:t>Hizmet</w:t>
      </w:r>
    </w:p>
    <w:p w:rsidR="00E91692" w:rsidRPr="00AE676C" w:rsidRDefault="00E91692" w:rsidP="00FF098D">
      <w:pPr>
        <w:pStyle w:val="ListeParagraf"/>
        <w:numPr>
          <w:ilvl w:val="1"/>
          <w:numId w:val="1"/>
        </w:numPr>
        <w:jc w:val="both"/>
        <w:rPr>
          <w:rFonts w:cstheme="minorHAnsi"/>
          <w:sz w:val="20"/>
          <w:szCs w:val="20"/>
        </w:rPr>
      </w:pPr>
      <w:r w:rsidRPr="00AE676C">
        <w:rPr>
          <w:rFonts w:cstheme="minorHAnsi"/>
          <w:sz w:val="20"/>
          <w:szCs w:val="20"/>
        </w:rPr>
        <w:t>Organizasyon</w:t>
      </w:r>
    </w:p>
    <w:p w:rsidR="00E91692" w:rsidRPr="00AE676C" w:rsidRDefault="00E91692" w:rsidP="00FF098D">
      <w:pPr>
        <w:pStyle w:val="ListeParagraf"/>
        <w:numPr>
          <w:ilvl w:val="1"/>
          <w:numId w:val="1"/>
        </w:numPr>
        <w:jc w:val="both"/>
        <w:rPr>
          <w:rFonts w:cstheme="minorHAnsi"/>
          <w:sz w:val="20"/>
          <w:szCs w:val="20"/>
        </w:rPr>
      </w:pPr>
      <w:r w:rsidRPr="00AE676C">
        <w:rPr>
          <w:rFonts w:cstheme="minorHAnsi"/>
          <w:sz w:val="20"/>
          <w:szCs w:val="20"/>
        </w:rPr>
        <w:t>Pazarlama</w:t>
      </w:r>
    </w:p>
    <w:p w:rsidR="00E91692" w:rsidRPr="00AE676C" w:rsidRDefault="00E91692" w:rsidP="00FF098D">
      <w:pPr>
        <w:pStyle w:val="ListeParagraf"/>
        <w:numPr>
          <w:ilvl w:val="0"/>
          <w:numId w:val="1"/>
        </w:numPr>
        <w:jc w:val="both"/>
        <w:rPr>
          <w:rFonts w:cstheme="minorHAnsi"/>
          <w:sz w:val="20"/>
          <w:szCs w:val="20"/>
        </w:rPr>
      </w:pPr>
      <w:r w:rsidRPr="00AE676C">
        <w:rPr>
          <w:rFonts w:cstheme="minorHAnsi"/>
          <w:sz w:val="20"/>
          <w:szCs w:val="20"/>
        </w:rPr>
        <w:t xml:space="preserve">Hazırlık yapmak, parçaları birleştirip </w:t>
      </w:r>
      <w:r w:rsidR="00FF098D" w:rsidRPr="00AE676C">
        <w:rPr>
          <w:rFonts w:cstheme="minorHAnsi"/>
          <w:sz w:val="20"/>
          <w:szCs w:val="20"/>
        </w:rPr>
        <w:t>bir araya</w:t>
      </w:r>
      <w:r w:rsidRPr="00AE676C">
        <w:rPr>
          <w:rFonts w:cstheme="minorHAnsi"/>
          <w:sz w:val="20"/>
          <w:szCs w:val="20"/>
        </w:rPr>
        <w:t xml:space="preserve"> getirerek bir etkinlik planlamak veya bir yada birkaç kişinin </w:t>
      </w:r>
      <w:r w:rsidR="00FF098D" w:rsidRPr="00AE676C">
        <w:rPr>
          <w:rFonts w:cstheme="minorHAnsi"/>
          <w:sz w:val="20"/>
          <w:szCs w:val="20"/>
        </w:rPr>
        <w:t>bir araya</w:t>
      </w:r>
      <w:r w:rsidRPr="00AE676C">
        <w:rPr>
          <w:rFonts w:cstheme="minorHAnsi"/>
          <w:sz w:val="20"/>
          <w:szCs w:val="20"/>
        </w:rPr>
        <w:t xml:space="preserve"> gelerek bir şey üretmesine ne denir?</w:t>
      </w:r>
    </w:p>
    <w:p w:rsidR="00E91692" w:rsidRPr="00AE676C" w:rsidRDefault="00E91692" w:rsidP="00FF098D">
      <w:pPr>
        <w:pStyle w:val="ListeParagraf"/>
        <w:numPr>
          <w:ilvl w:val="1"/>
          <w:numId w:val="1"/>
        </w:numPr>
        <w:jc w:val="both"/>
        <w:rPr>
          <w:rFonts w:cstheme="minorHAnsi"/>
          <w:sz w:val="20"/>
          <w:szCs w:val="20"/>
        </w:rPr>
      </w:pPr>
      <w:r w:rsidRPr="00AE676C">
        <w:rPr>
          <w:rFonts w:cstheme="minorHAnsi"/>
          <w:sz w:val="20"/>
          <w:szCs w:val="20"/>
        </w:rPr>
        <w:t>Ürün</w:t>
      </w:r>
    </w:p>
    <w:p w:rsidR="00E91692" w:rsidRPr="00AE676C" w:rsidRDefault="00E91692" w:rsidP="00FF098D">
      <w:pPr>
        <w:pStyle w:val="ListeParagraf"/>
        <w:numPr>
          <w:ilvl w:val="1"/>
          <w:numId w:val="1"/>
        </w:numPr>
        <w:jc w:val="both"/>
        <w:rPr>
          <w:rFonts w:cstheme="minorHAnsi"/>
          <w:sz w:val="20"/>
          <w:szCs w:val="20"/>
        </w:rPr>
      </w:pPr>
      <w:r w:rsidRPr="00AE676C">
        <w:rPr>
          <w:rFonts w:cstheme="minorHAnsi"/>
          <w:sz w:val="20"/>
          <w:szCs w:val="20"/>
        </w:rPr>
        <w:t>Hizmet</w:t>
      </w:r>
    </w:p>
    <w:p w:rsidR="00E91692" w:rsidRPr="00AE676C" w:rsidRDefault="00E91692" w:rsidP="00FF098D">
      <w:pPr>
        <w:pStyle w:val="ListeParagraf"/>
        <w:numPr>
          <w:ilvl w:val="1"/>
          <w:numId w:val="1"/>
        </w:numPr>
        <w:jc w:val="both"/>
        <w:rPr>
          <w:rFonts w:cstheme="minorHAnsi"/>
          <w:sz w:val="20"/>
          <w:szCs w:val="20"/>
        </w:rPr>
      </w:pPr>
      <w:r w:rsidRPr="00AE676C">
        <w:rPr>
          <w:rFonts w:cstheme="minorHAnsi"/>
          <w:sz w:val="20"/>
          <w:szCs w:val="20"/>
        </w:rPr>
        <w:t>Organizasyon</w:t>
      </w:r>
    </w:p>
    <w:p w:rsidR="00FF098D" w:rsidRPr="00AE676C" w:rsidRDefault="00E91692" w:rsidP="00FF098D">
      <w:pPr>
        <w:pStyle w:val="ListeParagraf"/>
        <w:numPr>
          <w:ilvl w:val="1"/>
          <w:numId w:val="1"/>
        </w:numPr>
        <w:jc w:val="both"/>
        <w:rPr>
          <w:rFonts w:cstheme="minorHAnsi"/>
          <w:sz w:val="20"/>
          <w:szCs w:val="20"/>
        </w:rPr>
      </w:pPr>
      <w:r w:rsidRPr="00AE676C">
        <w:rPr>
          <w:rFonts w:cstheme="minorHAnsi"/>
          <w:sz w:val="20"/>
          <w:szCs w:val="20"/>
        </w:rPr>
        <w:t>Pazarlama</w:t>
      </w:r>
    </w:p>
    <w:p w:rsidR="00E91692" w:rsidRPr="00AE676C" w:rsidRDefault="00E91692" w:rsidP="00FF098D">
      <w:pPr>
        <w:pStyle w:val="ListeParagraf"/>
        <w:numPr>
          <w:ilvl w:val="0"/>
          <w:numId w:val="1"/>
        </w:numPr>
        <w:jc w:val="both"/>
        <w:rPr>
          <w:rFonts w:cstheme="minorHAnsi"/>
          <w:sz w:val="20"/>
          <w:szCs w:val="20"/>
        </w:rPr>
      </w:pPr>
      <w:r w:rsidRPr="00AE676C">
        <w:rPr>
          <w:rFonts w:cstheme="minorHAnsi"/>
          <w:sz w:val="20"/>
          <w:szCs w:val="20"/>
        </w:rPr>
        <w:t>İnovasyon döngüsünde “fırsatların yakalanması” neyi ifade eder?</w:t>
      </w:r>
    </w:p>
    <w:p w:rsidR="00E91692" w:rsidRPr="00AE676C" w:rsidRDefault="00E91692" w:rsidP="00FF098D">
      <w:pPr>
        <w:pStyle w:val="ListeParagraf"/>
        <w:numPr>
          <w:ilvl w:val="1"/>
          <w:numId w:val="1"/>
        </w:numPr>
        <w:jc w:val="both"/>
        <w:rPr>
          <w:rFonts w:cstheme="minorHAnsi"/>
          <w:sz w:val="20"/>
          <w:szCs w:val="20"/>
        </w:rPr>
      </w:pPr>
      <w:r w:rsidRPr="00AE676C">
        <w:rPr>
          <w:rFonts w:cstheme="minorHAnsi"/>
          <w:sz w:val="20"/>
          <w:szCs w:val="20"/>
        </w:rPr>
        <w:t xml:space="preserve">Satış </w:t>
      </w:r>
      <w:r w:rsidR="00FF098D" w:rsidRPr="00AE676C">
        <w:rPr>
          <w:rFonts w:cstheme="minorHAnsi"/>
          <w:sz w:val="20"/>
          <w:szCs w:val="20"/>
        </w:rPr>
        <w:t xml:space="preserve">Ve </w:t>
      </w:r>
      <w:r w:rsidRPr="00AE676C">
        <w:rPr>
          <w:rFonts w:cstheme="minorHAnsi"/>
          <w:sz w:val="20"/>
          <w:szCs w:val="20"/>
        </w:rPr>
        <w:t>Pazarlama Süreci</w:t>
      </w:r>
    </w:p>
    <w:p w:rsidR="00E91692" w:rsidRPr="00AE676C" w:rsidRDefault="00E91692" w:rsidP="00FF098D">
      <w:pPr>
        <w:pStyle w:val="ListeParagraf"/>
        <w:numPr>
          <w:ilvl w:val="1"/>
          <w:numId w:val="1"/>
        </w:numPr>
        <w:jc w:val="both"/>
        <w:rPr>
          <w:rFonts w:cstheme="minorHAnsi"/>
          <w:sz w:val="20"/>
          <w:szCs w:val="20"/>
        </w:rPr>
      </w:pPr>
      <w:r w:rsidRPr="00AE676C">
        <w:rPr>
          <w:rFonts w:cstheme="minorHAnsi"/>
          <w:sz w:val="20"/>
          <w:szCs w:val="20"/>
        </w:rPr>
        <w:t xml:space="preserve">Hedefe </w:t>
      </w:r>
      <w:r w:rsidR="00FF098D" w:rsidRPr="00AE676C">
        <w:rPr>
          <w:rFonts w:cstheme="minorHAnsi"/>
          <w:sz w:val="20"/>
          <w:szCs w:val="20"/>
        </w:rPr>
        <w:t>Ulaşmayı Sağlayan İzlenecek Yol</w:t>
      </w:r>
    </w:p>
    <w:p w:rsidR="00E91692" w:rsidRPr="00AE676C" w:rsidRDefault="00E91692" w:rsidP="00FF098D">
      <w:pPr>
        <w:pStyle w:val="ListeParagraf"/>
        <w:numPr>
          <w:ilvl w:val="1"/>
          <w:numId w:val="1"/>
        </w:numPr>
        <w:jc w:val="both"/>
        <w:rPr>
          <w:rFonts w:cstheme="minorHAnsi"/>
          <w:sz w:val="20"/>
          <w:szCs w:val="20"/>
        </w:rPr>
      </w:pPr>
      <w:r w:rsidRPr="00AE676C">
        <w:rPr>
          <w:rFonts w:cstheme="minorHAnsi"/>
          <w:sz w:val="20"/>
          <w:szCs w:val="20"/>
        </w:rPr>
        <w:t xml:space="preserve">Bir </w:t>
      </w:r>
      <w:r w:rsidR="00FF098D" w:rsidRPr="00AE676C">
        <w:rPr>
          <w:rFonts w:cstheme="minorHAnsi"/>
          <w:sz w:val="20"/>
          <w:szCs w:val="20"/>
        </w:rPr>
        <w:t>Fikrin Bulunması</w:t>
      </w:r>
    </w:p>
    <w:p w:rsidR="00E91692" w:rsidRDefault="00E91692" w:rsidP="00FF098D">
      <w:pPr>
        <w:pStyle w:val="ListeParagraf"/>
        <w:numPr>
          <w:ilvl w:val="1"/>
          <w:numId w:val="1"/>
        </w:numPr>
        <w:jc w:val="both"/>
        <w:rPr>
          <w:rFonts w:cstheme="minorHAnsi"/>
          <w:sz w:val="20"/>
          <w:szCs w:val="20"/>
        </w:rPr>
      </w:pPr>
      <w:r w:rsidRPr="00AE676C">
        <w:rPr>
          <w:rFonts w:cstheme="minorHAnsi"/>
          <w:sz w:val="20"/>
          <w:szCs w:val="20"/>
        </w:rPr>
        <w:t xml:space="preserve">Fikrin </w:t>
      </w:r>
      <w:r w:rsidR="00FF098D" w:rsidRPr="00AE676C">
        <w:rPr>
          <w:rFonts w:cstheme="minorHAnsi"/>
          <w:sz w:val="20"/>
          <w:szCs w:val="20"/>
        </w:rPr>
        <w:t>Gerçekleştirilmesi</w:t>
      </w:r>
    </w:p>
    <w:p w:rsidR="000C7191" w:rsidRDefault="000C7191" w:rsidP="000C7191">
      <w:pPr>
        <w:jc w:val="both"/>
        <w:rPr>
          <w:rFonts w:cstheme="minorHAnsi"/>
          <w:sz w:val="20"/>
          <w:szCs w:val="20"/>
        </w:rPr>
      </w:pPr>
    </w:p>
    <w:p w:rsidR="000C7191" w:rsidRPr="000C7191" w:rsidRDefault="000C7191" w:rsidP="000C7191">
      <w:pPr>
        <w:jc w:val="both"/>
        <w:rPr>
          <w:rFonts w:cstheme="minorHAnsi"/>
          <w:sz w:val="20"/>
          <w:szCs w:val="20"/>
        </w:rPr>
      </w:pPr>
    </w:p>
    <w:p w:rsidR="00E91692" w:rsidRPr="00AE676C" w:rsidRDefault="00E91692" w:rsidP="00FF098D">
      <w:pPr>
        <w:pStyle w:val="ListeParagraf"/>
        <w:numPr>
          <w:ilvl w:val="0"/>
          <w:numId w:val="1"/>
        </w:numPr>
        <w:jc w:val="both"/>
        <w:rPr>
          <w:rFonts w:cstheme="minorHAnsi"/>
          <w:sz w:val="20"/>
          <w:szCs w:val="20"/>
        </w:rPr>
      </w:pPr>
      <w:r w:rsidRPr="00AE676C">
        <w:rPr>
          <w:rFonts w:cstheme="minorHAnsi"/>
          <w:sz w:val="20"/>
          <w:szCs w:val="20"/>
        </w:rPr>
        <w:t>Kablolu modem ve kablosuz modem hakkında aşağıdakilerden hangisi söylenemez?</w:t>
      </w:r>
    </w:p>
    <w:p w:rsidR="00E91692" w:rsidRPr="00AE676C" w:rsidRDefault="00E91692" w:rsidP="00FF098D">
      <w:pPr>
        <w:pStyle w:val="ListeParagraf"/>
        <w:numPr>
          <w:ilvl w:val="1"/>
          <w:numId w:val="1"/>
        </w:numPr>
        <w:jc w:val="both"/>
        <w:rPr>
          <w:rFonts w:cstheme="minorHAnsi"/>
          <w:sz w:val="20"/>
          <w:szCs w:val="20"/>
        </w:rPr>
      </w:pPr>
      <w:r w:rsidRPr="00AE676C">
        <w:rPr>
          <w:rFonts w:cstheme="minorHAnsi"/>
          <w:sz w:val="20"/>
          <w:szCs w:val="20"/>
        </w:rPr>
        <w:t xml:space="preserve">Kablosuz </w:t>
      </w:r>
      <w:r w:rsidR="00FF098D" w:rsidRPr="00AE676C">
        <w:rPr>
          <w:rFonts w:cstheme="minorHAnsi"/>
          <w:sz w:val="20"/>
          <w:szCs w:val="20"/>
        </w:rPr>
        <w:t>Modem Yeni Bir İcattır.</w:t>
      </w:r>
    </w:p>
    <w:p w:rsidR="00E91692" w:rsidRPr="00AE676C" w:rsidRDefault="00E91692" w:rsidP="00FF098D">
      <w:pPr>
        <w:pStyle w:val="ListeParagraf"/>
        <w:numPr>
          <w:ilvl w:val="1"/>
          <w:numId w:val="1"/>
        </w:numPr>
        <w:jc w:val="both"/>
        <w:rPr>
          <w:rFonts w:cstheme="minorHAnsi"/>
          <w:sz w:val="20"/>
          <w:szCs w:val="20"/>
        </w:rPr>
      </w:pPr>
      <w:r w:rsidRPr="00AE676C">
        <w:rPr>
          <w:rFonts w:cstheme="minorHAnsi"/>
          <w:sz w:val="20"/>
          <w:szCs w:val="20"/>
        </w:rPr>
        <w:t xml:space="preserve">Kablosuz </w:t>
      </w:r>
      <w:r w:rsidR="00FF098D" w:rsidRPr="00AE676C">
        <w:rPr>
          <w:rFonts w:cstheme="minorHAnsi"/>
          <w:sz w:val="20"/>
          <w:szCs w:val="20"/>
        </w:rPr>
        <w:t>Modem Ürün İnovasyonudur.</w:t>
      </w:r>
    </w:p>
    <w:p w:rsidR="00E91692" w:rsidRPr="00AE676C" w:rsidRDefault="00E91692" w:rsidP="00FF098D">
      <w:pPr>
        <w:pStyle w:val="ListeParagraf"/>
        <w:numPr>
          <w:ilvl w:val="1"/>
          <w:numId w:val="1"/>
        </w:numPr>
        <w:jc w:val="both"/>
        <w:rPr>
          <w:rFonts w:cstheme="minorHAnsi"/>
          <w:sz w:val="20"/>
          <w:szCs w:val="20"/>
        </w:rPr>
      </w:pPr>
      <w:r w:rsidRPr="00AE676C">
        <w:rPr>
          <w:rFonts w:cstheme="minorHAnsi"/>
          <w:sz w:val="20"/>
          <w:szCs w:val="20"/>
        </w:rPr>
        <w:t xml:space="preserve">Kablolu </w:t>
      </w:r>
      <w:r w:rsidR="00FF098D" w:rsidRPr="00AE676C">
        <w:rPr>
          <w:rFonts w:cstheme="minorHAnsi"/>
          <w:sz w:val="20"/>
          <w:szCs w:val="20"/>
        </w:rPr>
        <w:t>Modemde Bağlantı Kablolar İle Sağlanır.</w:t>
      </w:r>
    </w:p>
    <w:p w:rsidR="00E91692" w:rsidRPr="00AE676C" w:rsidRDefault="00E91692" w:rsidP="00FF098D">
      <w:pPr>
        <w:pStyle w:val="ListeParagraf"/>
        <w:numPr>
          <w:ilvl w:val="1"/>
          <w:numId w:val="1"/>
        </w:numPr>
        <w:jc w:val="both"/>
        <w:rPr>
          <w:rFonts w:cstheme="minorHAnsi"/>
          <w:sz w:val="20"/>
          <w:szCs w:val="20"/>
        </w:rPr>
      </w:pPr>
      <w:r w:rsidRPr="00AE676C">
        <w:rPr>
          <w:rFonts w:cstheme="minorHAnsi"/>
          <w:sz w:val="20"/>
          <w:szCs w:val="20"/>
        </w:rPr>
        <w:t xml:space="preserve">Kablosuz </w:t>
      </w:r>
      <w:r w:rsidR="00FF098D" w:rsidRPr="00AE676C">
        <w:rPr>
          <w:rFonts w:cstheme="minorHAnsi"/>
          <w:sz w:val="20"/>
          <w:szCs w:val="20"/>
        </w:rPr>
        <w:t xml:space="preserve">Modemde Bağlantı Wi-Fi Üzerinden Sağlanır. </w:t>
      </w:r>
    </w:p>
    <w:p w:rsidR="00E91692" w:rsidRPr="00AE676C" w:rsidRDefault="00D15BB7" w:rsidP="00FF098D">
      <w:pPr>
        <w:pStyle w:val="ListeParagraf"/>
        <w:numPr>
          <w:ilvl w:val="0"/>
          <w:numId w:val="1"/>
        </w:numPr>
        <w:jc w:val="both"/>
        <w:rPr>
          <w:rFonts w:cstheme="minorHAnsi"/>
          <w:sz w:val="20"/>
          <w:szCs w:val="20"/>
        </w:rPr>
      </w:pPr>
      <w:r w:rsidRPr="00AE676C">
        <w:rPr>
          <w:rFonts w:cstheme="minorHAnsi"/>
          <w:sz w:val="20"/>
          <w:szCs w:val="20"/>
        </w:rPr>
        <w:t>Aşağıdakilerden hangisi sınai mülkiyet haklarından biri değildir?</w:t>
      </w:r>
    </w:p>
    <w:p w:rsidR="00D15BB7" w:rsidRPr="00AE676C" w:rsidRDefault="00D15BB7" w:rsidP="00FF098D">
      <w:pPr>
        <w:pStyle w:val="ListeParagraf"/>
        <w:numPr>
          <w:ilvl w:val="1"/>
          <w:numId w:val="1"/>
        </w:numPr>
        <w:jc w:val="both"/>
        <w:rPr>
          <w:rFonts w:cstheme="minorHAnsi"/>
          <w:sz w:val="20"/>
          <w:szCs w:val="20"/>
        </w:rPr>
      </w:pPr>
      <w:r w:rsidRPr="00AE676C">
        <w:rPr>
          <w:rFonts w:cstheme="minorHAnsi"/>
          <w:sz w:val="20"/>
          <w:szCs w:val="20"/>
        </w:rPr>
        <w:t xml:space="preserve">Patent </w:t>
      </w:r>
      <w:r w:rsidR="00FF098D" w:rsidRPr="00AE676C">
        <w:rPr>
          <w:rFonts w:cstheme="minorHAnsi"/>
          <w:sz w:val="20"/>
          <w:szCs w:val="20"/>
        </w:rPr>
        <w:t>Belgesi</w:t>
      </w:r>
    </w:p>
    <w:p w:rsidR="00D15BB7" w:rsidRPr="00AE676C" w:rsidRDefault="00D15BB7" w:rsidP="00FF098D">
      <w:pPr>
        <w:pStyle w:val="ListeParagraf"/>
        <w:numPr>
          <w:ilvl w:val="1"/>
          <w:numId w:val="1"/>
        </w:numPr>
        <w:jc w:val="both"/>
        <w:rPr>
          <w:rFonts w:cstheme="minorHAnsi"/>
          <w:sz w:val="20"/>
          <w:szCs w:val="20"/>
        </w:rPr>
      </w:pPr>
      <w:r w:rsidRPr="00AE676C">
        <w:rPr>
          <w:rFonts w:cstheme="minorHAnsi"/>
          <w:sz w:val="20"/>
          <w:szCs w:val="20"/>
        </w:rPr>
        <w:t xml:space="preserve">Endüstriyel </w:t>
      </w:r>
      <w:r w:rsidR="00FF098D" w:rsidRPr="00AE676C">
        <w:rPr>
          <w:rFonts w:cstheme="minorHAnsi"/>
          <w:sz w:val="20"/>
          <w:szCs w:val="20"/>
        </w:rPr>
        <w:t>Tasarım Tescili</w:t>
      </w:r>
    </w:p>
    <w:p w:rsidR="00D15BB7" w:rsidRPr="00AE676C" w:rsidRDefault="00D15BB7" w:rsidP="00FF098D">
      <w:pPr>
        <w:pStyle w:val="ListeParagraf"/>
        <w:numPr>
          <w:ilvl w:val="1"/>
          <w:numId w:val="1"/>
        </w:numPr>
        <w:jc w:val="both"/>
        <w:rPr>
          <w:rFonts w:cstheme="minorHAnsi"/>
          <w:sz w:val="20"/>
          <w:szCs w:val="20"/>
        </w:rPr>
      </w:pPr>
      <w:r w:rsidRPr="00AE676C">
        <w:rPr>
          <w:rFonts w:cstheme="minorHAnsi"/>
          <w:sz w:val="20"/>
          <w:szCs w:val="20"/>
        </w:rPr>
        <w:t>Marka Tescili</w:t>
      </w:r>
    </w:p>
    <w:p w:rsidR="00D15BB7" w:rsidRPr="00AE676C" w:rsidRDefault="00D15BB7" w:rsidP="00FF098D">
      <w:pPr>
        <w:pStyle w:val="ListeParagraf"/>
        <w:numPr>
          <w:ilvl w:val="1"/>
          <w:numId w:val="1"/>
        </w:numPr>
        <w:jc w:val="both"/>
        <w:rPr>
          <w:rFonts w:cstheme="minorHAnsi"/>
          <w:sz w:val="20"/>
          <w:szCs w:val="20"/>
        </w:rPr>
      </w:pPr>
      <w:r w:rsidRPr="00AE676C">
        <w:rPr>
          <w:rFonts w:cstheme="minorHAnsi"/>
          <w:sz w:val="20"/>
          <w:szCs w:val="20"/>
        </w:rPr>
        <w:t>Telif Hakkı</w:t>
      </w:r>
    </w:p>
    <w:p w:rsidR="00D15BB7" w:rsidRPr="00AE676C" w:rsidRDefault="00D15BB7" w:rsidP="00FF098D">
      <w:pPr>
        <w:pStyle w:val="ListeParagraf"/>
        <w:numPr>
          <w:ilvl w:val="0"/>
          <w:numId w:val="1"/>
        </w:numPr>
        <w:jc w:val="both"/>
        <w:rPr>
          <w:rFonts w:cstheme="minorHAnsi"/>
          <w:sz w:val="20"/>
          <w:szCs w:val="20"/>
        </w:rPr>
      </w:pPr>
      <w:r w:rsidRPr="00AE676C">
        <w:rPr>
          <w:rFonts w:cstheme="minorHAnsi"/>
          <w:sz w:val="20"/>
          <w:szCs w:val="20"/>
        </w:rPr>
        <w:t>Herhangi bir bilgi ya da düşünce ürününün kullanılması ile ilgili hakların yasalarla belirli kişilere verilmesine ne denir?</w:t>
      </w:r>
    </w:p>
    <w:p w:rsidR="00D15BB7" w:rsidRPr="00AE676C" w:rsidRDefault="00D15BB7" w:rsidP="00FF098D">
      <w:pPr>
        <w:pStyle w:val="ListeParagraf"/>
        <w:numPr>
          <w:ilvl w:val="1"/>
          <w:numId w:val="1"/>
        </w:numPr>
        <w:jc w:val="both"/>
        <w:rPr>
          <w:rFonts w:cstheme="minorHAnsi"/>
          <w:sz w:val="20"/>
          <w:szCs w:val="20"/>
        </w:rPr>
      </w:pPr>
      <w:r w:rsidRPr="00AE676C">
        <w:rPr>
          <w:rFonts w:cstheme="minorHAnsi"/>
          <w:sz w:val="20"/>
          <w:szCs w:val="20"/>
        </w:rPr>
        <w:t xml:space="preserve">Patent </w:t>
      </w:r>
      <w:r w:rsidR="00FF098D" w:rsidRPr="00AE676C">
        <w:rPr>
          <w:rFonts w:cstheme="minorHAnsi"/>
          <w:sz w:val="20"/>
          <w:szCs w:val="20"/>
        </w:rPr>
        <w:t>Belgesi</w:t>
      </w:r>
    </w:p>
    <w:p w:rsidR="00D15BB7" w:rsidRPr="00AE676C" w:rsidRDefault="00D15BB7" w:rsidP="00FF098D">
      <w:pPr>
        <w:pStyle w:val="ListeParagraf"/>
        <w:numPr>
          <w:ilvl w:val="1"/>
          <w:numId w:val="1"/>
        </w:numPr>
        <w:jc w:val="both"/>
        <w:rPr>
          <w:rFonts w:cstheme="minorHAnsi"/>
          <w:sz w:val="20"/>
          <w:szCs w:val="20"/>
        </w:rPr>
      </w:pPr>
      <w:r w:rsidRPr="00AE676C">
        <w:rPr>
          <w:rFonts w:cstheme="minorHAnsi"/>
          <w:sz w:val="20"/>
          <w:szCs w:val="20"/>
        </w:rPr>
        <w:t xml:space="preserve">Endüstriyel </w:t>
      </w:r>
      <w:r w:rsidR="00FF098D" w:rsidRPr="00AE676C">
        <w:rPr>
          <w:rFonts w:cstheme="minorHAnsi"/>
          <w:sz w:val="20"/>
          <w:szCs w:val="20"/>
        </w:rPr>
        <w:t>Tasarım Tescili</w:t>
      </w:r>
    </w:p>
    <w:p w:rsidR="00D15BB7" w:rsidRPr="00AE676C" w:rsidRDefault="00D15BB7" w:rsidP="00FF098D">
      <w:pPr>
        <w:pStyle w:val="ListeParagraf"/>
        <w:numPr>
          <w:ilvl w:val="1"/>
          <w:numId w:val="1"/>
        </w:numPr>
        <w:jc w:val="both"/>
        <w:rPr>
          <w:rFonts w:cstheme="minorHAnsi"/>
          <w:sz w:val="20"/>
          <w:szCs w:val="20"/>
        </w:rPr>
      </w:pPr>
      <w:r w:rsidRPr="00AE676C">
        <w:rPr>
          <w:rFonts w:cstheme="minorHAnsi"/>
          <w:sz w:val="20"/>
          <w:szCs w:val="20"/>
        </w:rPr>
        <w:t>Marka Tescili</w:t>
      </w:r>
    </w:p>
    <w:p w:rsidR="00D15BB7" w:rsidRPr="00AE676C" w:rsidRDefault="00D15BB7" w:rsidP="00FF098D">
      <w:pPr>
        <w:pStyle w:val="ListeParagraf"/>
        <w:numPr>
          <w:ilvl w:val="1"/>
          <w:numId w:val="1"/>
        </w:numPr>
        <w:jc w:val="both"/>
        <w:rPr>
          <w:rFonts w:cstheme="minorHAnsi"/>
          <w:sz w:val="20"/>
          <w:szCs w:val="20"/>
        </w:rPr>
      </w:pPr>
      <w:r w:rsidRPr="00AE676C">
        <w:rPr>
          <w:rFonts w:cstheme="minorHAnsi"/>
          <w:sz w:val="20"/>
          <w:szCs w:val="20"/>
        </w:rPr>
        <w:t>Telif Hakkı</w:t>
      </w:r>
    </w:p>
    <w:p w:rsidR="00D15BB7" w:rsidRPr="00AE676C" w:rsidRDefault="00D15BB7" w:rsidP="00FF098D">
      <w:pPr>
        <w:pStyle w:val="ListeParagraf"/>
        <w:numPr>
          <w:ilvl w:val="0"/>
          <w:numId w:val="1"/>
        </w:numPr>
        <w:jc w:val="both"/>
        <w:rPr>
          <w:rFonts w:cstheme="minorHAnsi"/>
          <w:sz w:val="20"/>
          <w:szCs w:val="20"/>
        </w:rPr>
      </w:pPr>
      <w:r w:rsidRPr="00AE676C">
        <w:rPr>
          <w:rFonts w:cstheme="minorHAnsi"/>
          <w:sz w:val="20"/>
          <w:szCs w:val="20"/>
        </w:rPr>
        <w:t>Bir işletmenin mal ya da hizmetlerini diğer işletmenin mal ve hizmetlerinden ayıran her türlü işarete ne denir?</w:t>
      </w:r>
    </w:p>
    <w:p w:rsidR="00D15BB7" w:rsidRPr="00AE676C" w:rsidRDefault="00D15BB7" w:rsidP="00FF098D">
      <w:pPr>
        <w:pStyle w:val="ListeParagraf"/>
        <w:numPr>
          <w:ilvl w:val="1"/>
          <w:numId w:val="1"/>
        </w:numPr>
        <w:jc w:val="both"/>
        <w:rPr>
          <w:rFonts w:cstheme="minorHAnsi"/>
          <w:sz w:val="20"/>
          <w:szCs w:val="20"/>
        </w:rPr>
      </w:pPr>
      <w:r w:rsidRPr="00AE676C">
        <w:rPr>
          <w:rFonts w:cstheme="minorHAnsi"/>
          <w:sz w:val="20"/>
          <w:szCs w:val="20"/>
        </w:rPr>
        <w:t>Ambalaj</w:t>
      </w:r>
    </w:p>
    <w:p w:rsidR="00D15BB7" w:rsidRPr="00AE676C" w:rsidRDefault="00D15BB7" w:rsidP="00FF098D">
      <w:pPr>
        <w:pStyle w:val="ListeParagraf"/>
        <w:numPr>
          <w:ilvl w:val="1"/>
          <w:numId w:val="1"/>
        </w:numPr>
        <w:jc w:val="both"/>
        <w:rPr>
          <w:rFonts w:cstheme="minorHAnsi"/>
          <w:sz w:val="20"/>
          <w:szCs w:val="20"/>
        </w:rPr>
      </w:pPr>
      <w:r w:rsidRPr="00AE676C">
        <w:rPr>
          <w:rFonts w:cstheme="minorHAnsi"/>
          <w:sz w:val="20"/>
          <w:szCs w:val="20"/>
        </w:rPr>
        <w:t>Marka</w:t>
      </w:r>
    </w:p>
    <w:p w:rsidR="00D15BB7" w:rsidRPr="00AE676C" w:rsidRDefault="00D15BB7" w:rsidP="00FF098D">
      <w:pPr>
        <w:pStyle w:val="ListeParagraf"/>
        <w:numPr>
          <w:ilvl w:val="1"/>
          <w:numId w:val="1"/>
        </w:numPr>
        <w:jc w:val="both"/>
        <w:rPr>
          <w:rFonts w:cstheme="minorHAnsi"/>
          <w:sz w:val="20"/>
          <w:szCs w:val="20"/>
        </w:rPr>
      </w:pPr>
      <w:r w:rsidRPr="00AE676C">
        <w:rPr>
          <w:rFonts w:cstheme="minorHAnsi"/>
          <w:sz w:val="20"/>
          <w:szCs w:val="20"/>
        </w:rPr>
        <w:t>Ürün</w:t>
      </w:r>
    </w:p>
    <w:p w:rsidR="00D15BB7" w:rsidRPr="00AE676C" w:rsidRDefault="00D15BB7" w:rsidP="00FF098D">
      <w:pPr>
        <w:pStyle w:val="ListeParagraf"/>
        <w:numPr>
          <w:ilvl w:val="1"/>
          <w:numId w:val="1"/>
        </w:numPr>
        <w:jc w:val="both"/>
        <w:rPr>
          <w:rFonts w:cstheme="minorHAnsi"/>
          <w:sz w:val="20"/>
          <w:szCs w:val="20"/>
        </w:rPr>
      </w:pPr>
      <w:r w:rsidRPr="00AE676C">
        <w:rPr>
          <w:rFonts w:cstheme="minorHAnsi"/>
          <w:sz w:val="20"/>
          <w:szCs w:val="20"/>
        </w:rPr>
        <w:t>Tescil</w:t>
      </w:r>
    </w:p>
    <w:p w:rsidR="00D15BB7" w:rsidRPr="00AE676C" w:rsidRDefault="00D15BB7" w:rsidP="00FF098D">
      <w:pPr>
        <w:pStyle w:val="ListeParagraf"/>
        <w:numPr>
          <w:ilvl w:val="0"/>
          <w:numId w:val="1"/>
        </w:numPr>
        <w:jc w:val="both"/>
        <w:rPr>
          <w:rFonts w:cstheme="minorHAnsi"/>
          <w:sz w:val="20"/>
          <w:szCs w:val="20"/>
        </w:rPr>
      </w:pPr>
      <w:r w:rsidRPr="00AE676C">
        <w:rPr>
          <w:rFonts w:cstheme="minorHAnsi"/>
          <w:sz w:val="20"/>
          <w:szCs w:val="20"/>
        </w:rPr>
        <w:t>Aşağıdakilerden hangisi bir buluşun patent verilerek korunabilmesi için gereken kriterler</w:t>
      </w:r>
      <w:r w:rsidR="00FF098D" w:rsidRPr="00AE676C">
        <w:rPr>
          <w:rFonts w:cstheme="minorHAnsi"/>
          <w:sz w:val="20"/>
          <w:szCs w:val="20"/>
        </w:rPr>
        <w:t>den biri</w:t>
      </w:r>
      <w:r w:rsidRPr="00AE676C">
        <w:rPr>
          <w:rFonts w:cstheme="minorHAnsi"/>
          <w:sz w:val="20"/>
          <w:szCs w:val="20"/>
        </w:rPr>
        <w:t xml:space="preserve"> değildir?</w:t>
      </w:r>
    </w:p>
    <w:p w:rsidR="00D15BB7" w:rsidRPr="00AE676C" w:rsidRDefault="00D15BB7" w:rsidP="00FF098D">
      <w:pPr>
        <w:pStyle w:val="ListeParagraf"/>
        <w:numPr>
          <w:ilvl w:val="1"/>
          <w:numId w:val="1"/>
        </w:numPr>
        <w:jc w:val="both"/>
        <w:rPr>
          <w:rFonts w:cstheme="minorHAnsi"/>
          <w:sz w:val="20"/>
          <w:szCs w:val="20"/>
        </w:rPr>
      </w:pPr>
      <w:r w:rsidRPr="00AE676C">
        <w:rPr>
          <w:rFonts w:cstheme="minorHAnsi"/>
          <w:sz w:val="20"/>
          <w:szCs w:val="20"/>
        </w:rPr>
        <w:t>Yenilik</w:t>
      </w:r>
    </w:p>
    <w:p w:rsidR="00D15BB7" w:rsidRPr="00AE676C" w:rsidRDefault="00D15BB7" w:rsidP="00FF098D">
      <w:pPr>
        <w:pStyle w:val="ListeParagraf"/>
        <w:numPr>
          <w:ilvl w:val="1"/>
          <w:numId w:val="1"/>
        </w:numPr>
        <w:jc w:val="both"/>
        <w:rPr>
          <w:rFonts w:cstheme="minorHAnsi"/>
          <w:sz w:val="20"/>
          <w:szCs w:val="20"/>
        </w:rPr>
      </w:pPr>
      <w:r w:rsidRPr="00AE676C">
        <w:rPr>
          <w:rFonts w:cstheme="minorHAnsi"/>
          <w:sz w:val="20"/>
          <w:szCs w:val="20"/>
        </w:rPr>
        <w:t xml:space="preserve">Tekniğin </w:t>
      </w:r>
      <w:r w:rsidR="00FF098D" w:rsidRPr="00AE676C">
        <w:rPr>
          <w:rFonts w:cstheme="minorHAnsi"/>
          <w:sz w:val="20"/>
          <w:szCs w:val="20"/>
        </w:rPr>
        <w:t>Bilinen Durumunun Aşılması</w:t>
      </w:r>
    </w:p>
    <w:p w:rsidR="00D15BB7" w:rsidRPr="00AE676C" w:rsidRDefault="00D15BB7" w:rsidP="00FF098D">
      <w:pPr>
        <w:pStyle w:val="ListeParagraf"/>
        <w:numPr>
          <w:ilvl w:val="1"/>
          <w:numId w:val="1"/>
        </w:numPr>
        <w:jc w:val="both"/>
        <w:rPr>
          <w:rFonts w:cstheme="minorHAnsi"/>
          <w:sz w:val="20"/>
          <w:szCs w:val="20"/>
        </w:rPr>
      </w:pPr>
      <w:r w:rsidRPr="00AE676C">
        <w:rPr>
          <w:rFonts w:cstheme="minorHAnsi"/>
          <w:sz w:val="20"/>
          <w:szCs w:val="20"/>
        </w:rPr>
        <w:t xml:space="preserve">Sanayiye </w:t>
      </w:r>
      <w:r w:rsidR="00FF098D" w:rsidRPr="00AE676C">
        <w:rPr>
          <w:rFonts w:cstheme="minorHAnsi"/>
          <w:sz w:val="20"/>
          <w:szCs w:val="20"/>
        </w:rPr>
        <w:t>Uygulanabilirlik</w:t>
      </w:r>
    </w:p>
    <w:p w:rsidR="00FF098D" w:rsidRPr="00AE676C" w:rsidRDefault="00D15BB7" w:rsidP="00FF098D">
      <w:pPr>
        <w:pStyle w:val="ListeParagraf"/>
        <w:numPr>
          <w:ilvl w:val="1"/>
          <w:numId w:val="1"/>
        </w:numPr>
        <w:jc w:val="both"/>
        <w:rPr>
          <w:rFonts w:cstheme="minorHAnsi"/>
          <w:sz w:val="20"/>
          <w:szCs w:val="20"/>
        </w:rPr>
      </w:pPr>
      <w:r w:rsidRPr="00AE676C">
        <w:rPr>
          <w:rFonts w:cstheme="minorHAnsi"/>
          <w:sz w:val="20"/>
          <w:szCs w:val="20"/>
        </w:rPr>
        <w:t xml:space="preserve">Az </w:t>
      </w:r>
      <w:r w:rsidR="00FF098D" w:rsidRPr="00AE676C">
        <w:rPr>
          <w:rFonts w:cstheme="minorHAnsi"/>
          <w:sz w:val="20"/>
          <w:szCs w:val="20"/>
        </w:rPr>
        <w:t>Maliyetli Koruma Elde Etmek</w:t>
      </w:r>
    </w:p>
    <w:p w:rsidR="00D15BB7" w:rsidRPr="00AE676C" w:rsidRDefault="00D15BB7" w:rsidP="00FF098D">
      <w:pPr>
        <w:pStyle w:val="ListeParagraf"/>
        <w:numPr>
          <w:ilvl w:val="0"/>
          <w:numId w:val="1"/>
        </w:numPr>
        <w:jc w:val="both"/>
        <w:rPr>
          <w:rFonts w:cstheme="minorHAnsi"/>
          <w:sz w:val="20"/>
          <w:szCs w:val="20"/>
        </w:rPr>
      </w:pPr>
      <w:r w:rsidRPr="00AE676C">
        <w:rPr>
          <w:rFonts w:cstheme="minorHAnsi"/>
          <w:sz w:val="20"/>
          <w:szCs w:val="20"/>
        </w:rPr>
        <w:t>Aşağıdaki kuruluşlardan hangisi patent vermeye yetkilidir?</w:t>
      </w:r>
    </w:p>
    <w:p w:rsidR="00D15BB7" w:rsidRPr="00AE676C" w:rsidRDefault="00D15BB7" w:rsidP="00FF098D">
      <w:pPr>
        <w:pStyle w:val="ListeParagraf"/>
        <w:numPr>
          <w:ilvl w:val="1"/>
          <w:numId w:val="1"/>
        </w:numPr>
        <w:jc w:val="both"/>
        <w:rPr>
          <w:rFonts w:cstheme="minorHAnsi"/>
          <w:sz w:val="20"/>
          <w:szCs w:val="20"/>
        </w:rPr>
      </w:pPr>
      <w:r w:rsidRPr="00AE676C">
        <w:rPr>
          <w:rFonts w:cstheme="minorHAnsi"/>
          <w:sz w:val="20"/>
          <w:szCs w:val="20"/>
        </w:rPr>
        <w:t>Çözüm patent</w:t>
      </w:r>
    </w:p>
    <w:p w:rsidR="00D15BB7" w:rsidRPr="00AE676C" w:rsidRDefault="00D15BB7" w:rsidP="00FF098D">
      <w:pPr>
        <w:pStyle w:val="ListeParagraf"/>
        <w:numPr>
          <w:ilvl w:val="1"/>
          <w:numId w:val="1"/>
        </w:numPr>
        <w:jc w:val="both"/>
        <w:rPr>
          <w:rFonts w:cstheme="minorHAnsi"/>
          <w:sz w:val="20"/>
          <w:szCs w:val="20"/>
        </w:rPr>
      </w:pPr>
      <w:r w:rsidRPr="00AE676C">
        <w:rPr>
          <w:rFonts w:cstheme="minorHAnsi"/>
          <w:sz w:val="20"/>
          <w:szCs w:val="20"/>
        </w:rPr>
        <w:t>Ofis patent</w:t>
      </w:r>
    </w:p>
    <w:p w:rsidR="00D15BB7" w:rsidRPr="00AE676C" w:rsidRDefault="00D15BB7" w:rsidP="00FF098D">
      <w:pPr>
        <w:pStyle w:val="ListeParagraf"/>
        <w:numPr>
          <w:ilvl w:val="1"/>
          <w:numId w:val="1"/>
        </w:numPr>
        <w:jc w:val="both"/>
        <w:rPr>
          <w:rFonts w:cstheme="minorHAnsi"/>
          <w:sz w:val="20"/>
          <w:szCs w:val="20"/>
        </w:rPr>
      </w:pPr>
      <w:r w:rsidRPr="00AE676C">
        <w:rPr>
          <w:rFonts w:cstheme="minorHAnsi"/>
          <w:sz w:val="20"/>
          <w:szCs w:val="20"/>
        </w:rPr>
        <w:t>TDK</w:t>
      </w:r>
    </w:p>
    <w:p w:rsidR="00D15BB7" w:rsidRPr="00AE676C" w:rsidRDefault="00D15BB7" w:rsidP="00FF098D">
      <w:pPr>
        <w:pStyle w:val="ListeParagraf"/>
        <w:numPr>
          <w:ilvl w:val="1"/>
          <w:numId w:val="1"/>
        </w:numPr>
        <w:jc w:val="both"/>
        <w:rPr>
          <w:rFonts w:cstheme="minorHAnsi"/>
          <w:sz w:val="20"/>
          <w:szCs w:val="20"/>
        </w:rPr>
      </w:pPr>
      <w:r w:rsidRPr="00AE676C">
        <w:rPr>
          <w:rFonts w:cstheme="minorHAnsi"/>
          <w:sz w:val="20"/>
          <w:szCs w:val="20"/>
        </w:rPr>
        <w:t>TPE</w:t>
      </w:r>
    </w:p>
    <w:p w:rsidR="00AE676C" w:rsidRPr="00AE676C" w:rsidRDefault="00AE676C" w:rsidP="00AE676C">
      <w:pPr>
        <w:jc w:val="both"/>
        <w:rPr>
          <w:rFonts w:cstheme="minorHAnsi"/>
          <w:sz w:val="20"/>
          <w:szCs w:val="20"/>
        </w:rPr>
      </w:pPr>
    </w:p>
    <w:p w:rsidR="00AE676C" w:rsidRDefault="00AE676C" w:rsidP="00AE676C">
      <w:pPr>
        <w:jc w:val="both"/>
        <w:rPr>
          <w:rFonts w:cstheme="minorHAnsi"/>
          <w:sz w:val="20"/>
          <w:szCs w:val="20"/>
        </w:rPr>
      </w:pPr>
    </w:p>
    <w:p w:rsidR="006B405B" w:rsidRPr="00AE676C" w:rsidRDefault="006B405B" w:rsidP="00AE676C">
      <w:pPr>
        <w:jc w:val="both"/>
        <w:rPr>
          <w:rFonts w:cstheme="minorHAnsi"/>
          <w:sz w:val="20"/>
          <w:szCs w:val="20"/>
        </w:rPr>
      </w:pPr>
    </w:p>
    <w:p w:rsidR="00AE676C" w:rsidRPr="00AE676C" w:rsidRDefault="00AE676C" w:rsidP="00AE676C">
      <w:pPr>
        <w:jc w:val="both"/>
        <w:rPr>
          <w:rFonts w:cstheme="minorHAnsi"/>
          <w:sz w:val="20"/>
          <w:szCs w:val="20"/>
        </w:rPr>
      </w:pPr>
    </w:p>
    <w:p w:rsidR="00D15BB7" w:rsidRPr="00AE676C" w:rsidRDefault="00C517E1" w:rsidP="00FF098D">
      <w:pPr>
        <w:pStyle w:val="ListeParagraf"/>
        <w:numPr>
          <w:ilvl w:val="0"/>
          <w:numId w:val="1"/>
        </w:numPr>
        <w:jc w:val="both"/>
        <w:rPr>
          <w:rFonts w:cstheme="minorHAnsi"/>
          <w:sz w:val="20"/>
          <w:szCs w:val="20"/>
        </w:rPr>
      </w:pPr>
      <w:r>
        <w:rPr>
          <w:rFonts w:cstheme="minorHAnsi"/>
          <w:noProof/>
          <w:sz w:val="20"/>
          <w:szCs w:val="20"/>
          <w:lang w:eastAsia="tr-TR"/>
        </w:rPr>
        <mc:AlternateContent>
          <mc:Choice Requires="wpg">
            <w:drawing>
              <wp:anchor distT="0" distB="0" distL="114300" distR="114300" simplePos="0" relativeHeight="251669504" behindDoc="1" locked="0" layoutInCell="1" allowOverlap="1">
                <wp:simplePos x="0" y="0"/>
                <wp:positionH relativeFrom="column">
                  <wp:posOffset>3074342</wp:posOffset>
                </wp:positionH>
                <wp:positionV relativeFrom="paragraph">
                  <wp:posOffset>14605</wp:posOffset>
                </wp:positionV>
                <wp:extent cx="299544" cy="7157545"/>
                <wp:effectExtent l="0" t="0" r="5715" b="5715"/>
                <wp:wrapNone/>
                <wp:docPr id="12" name="Grup 12"/>
                <wp:cNvGraphicFramePr/>
                <a:graphic xmlns:a="http://schemas.openxmlformats.org/drawingml/2006/main">
                  <a:graphicData uri="http://schemas.microsoft.com/office/word/2010/wordprocessingGroup">
                    <wpg:wgp>
                      <wpg:cNvGrpSpPr/>
                      <wpg:grpSpPr>
                        <a:xfrm>
                          <a:off x="0" y="0"/>
                          <a:ext cx="299544" cy="7157545"/>
                          <a:chOff x="0" y="0"/>
                          <a:chExt cx="299544" cy="7157545"/>
                        </a:xfrm>
                      </wpg:grpSpPr>
                      <pic:pic xmlns:pic="http://schemas.openxmlformats.org/drawingml/2006/picture">
                        <pic:nvPicPr>
                          <pic:cNvPr id="7" name="Resim 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2349062"/>
                            <a:ext cx="299544" cy="2427890"/>
                          </a:xfrm>
                          <a:prstGeom prst="rect">
                            <a:avLst/>
                          </a:prstGeom>
                        </pic:spPr>
                      </pic:pic>
                      <pic:pic xmlns:pic="http://schemas.openxmlformats.org/drawingml/2006/picture">
                        <pic:nvPicPr>
                          <pic:cNvPr id="8" name="Resim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99544" cy="2427890"/>
                          </a:xfrm>
                          <a:prstGeom prst="rect">
                            <a:avLst/>
                          </a:prstGeom>
                        </pic:spPr>
                      </pic:pic>
                      <pic:pic xmlns:pic="http://schemas.openxmlformats.org/drawingml/2006/picture">
                        <pic:nvPicPr>
                          <pic:cNvPr id="9" name="Resim 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4729655"/>
                            <a:ext cx="299544" cy="2427890"/>
                          </a:xfrm>
                          <a:prstGeom prst="rect">
                            <a:avLst/>
                          </a:prstGeom>
                        </pic:spPr>
                      </pic:pic>
                    </wpg:wgp>
                  </a:graphicData>
                </a:graphic>
              </wp:anchor>
            </w:drawing>
          </mc:Choice>
          <mc:Fallback>
            <w:pict>
              <v:group id="Grup 12" o:spid="_x0000_s1026" style="position:absolute;margin-left:242.05pt;margin-top:1.15pt;width:23.6pt;height:563.6pt;z-index:-251646976" coordsize="2995,71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">
                <v:shape id="Resim 7" o:spid="_x0000_s1027" type="#_x0000_t75" style="position:absolute;top:23490;width:2995;height:24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IHj7DAAAA2gAAAA8AAABkcnMvZG93bnJldi54bWxEj0uLwkAQhO+C/2FoYW860UOU6EREEQQP&#10;4gOWvbWZzgMzPSEzatZf7wgLeyyq6itqsexMLR7UusqygvEoAkGcWV1xoeBy3g5nIJxH1lhbJgW/&#10;5GCZ9nsLTLR98pEeJ1+IAGGXoILS+yaR0mUlGXQj2xAHL7etQR9kW0jd4jPATS0nURRLgxWHhRIb&#10;WpeU3U53oyA7/HzzZTPb39ab6+rc5bF8uVipr0G3moPw1Pn/8F97pxVM4XMl3ACZ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YgePsMAAADaAAAADwAAAAAAAAAAAAAAAACf&#10;AgAAZHJzL2Rvd25yZXYueG1sUEsFBgAAAAAEAAQA9wAAAI8DAAAAAA==&#10;">
                  <v:imagedata r:id="rId10" o:title=""/>
                  <v:path arrowok="t"/>
                </v:shape>
                <v:shape id="Resim 8" o:spid="_x0000_s1028" type="#_x0000_t75" style="position:absolute;width:2995;height:242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Xiky9AAAA2gAAAA8AAABkcnMvZG93bnJldi54bWxET7sKwjAU3QX/IVzBTVMditRGEUUQHMQH&#10;iNu1ubbF5qY0UatfbwbB8XDe6bw1lXhS40rLCkbDCARxZnXJuYLTcT2YgHAeWWNlmRS8ycF81u2k&#10;mGj74j09Dz4XIYRdggoK7+tESpcVZNANbU0cuJttDPoAm1zqBl8h3FRyHEWxNFhyaCiwpmVB2f3w&#10;MAqy3eXMp9Vke1+urotje4vlx8VK9XvtYgrCU+v/4p97oxWEreFKuAFy9gU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gBeKTL0AAADaAAAADwAAAAAAAAAAAAAAAACfAgAAZHJz&#10;L2Rvd25yZXYueG1sUEsFBgAAAAAEAAQA9wAAAIkDAAAAAA==&#10;">
                  <v:imagedata r:id="rId10" o:title=""/>
                  <v:path arrowok="t"/>
                </v:shape>
                <v:shape id="Resim 9" o:spid="_x0000_s1029" type="#_x0000_t75" style="position:absolute;top:47296;width:2995;height:24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bL9fDAAAA2gAAAA8AAABkcnMvZG93bnJldi54bWxEj0uLwkAQhO+C/2FoYW86cQ/BjU5EFEHw&#10;ID5AvLWZzgMzPSEzq1l/vSMIeyyq6itqNu9MLe7UusqygvEoAkGcWV1xoeB0XA8nIJxH1lhbJgV/&#10;5GCe9nszTLR98J7uB1+IAGGXoILS+yaR0mUlGXQj2xAHL7etQR9kW0jd4iPATS2/oyiWBisOCyU2&#10;tCwpux1+jYJsdznzaTXZ3par6+LY5bF8ulipr0G3mILw1Pn/8Ke90Qp+4H0l3ACZv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1sv18MAAADaAAAADwAAAAAAAAAAAAAAAACf&#10;AgAAZHJzL2Rvd25yZXYueG1sUEsFBgAAAAAEAAQA9wAAAI8DAAAAAA==&#10;">
                  <v:imagedata r:id="rId10" o:title=""/>
                  <v:path arrowok="t"/>
                </v:shape>
              </v:group>
            </w:pict>
          </mc:Fallback>
        </mc:AlternateContent>
      </w:r>
      <w:r w:rsidR="00D15BB7" w:rsidRPr="00AE676C">
        <w:rPr>
          <w:rFonts w:cstheme="minorHAnsi"/>
          <w:sz w:val="20"/>
          <w:szCs w:val="20"/>
        </w:rPr>
        <w:t>Kişilerin ve kurumların geliştirmiş oldukları yeni ürünler için daha az maliyetle koruma elde etmesini sağlayan sistemdir. Küçük patent de denilebilir. Koruma süresi 10 yıldır.</w:t>
      </w:r>
    </w:p>
    <w:p w:rsidR="00D15BB7" w:rsidRPr="00AE676C" w:rsidRDefault="00D15BB7" w:rsidP="00FF098D">
      <w:pPr>
        <w:pStyle w:val="ListeParagraf"/>
        <w:jc w:val="both"/>
        <w:rPr>
          <w:rFonts w:cstheme="minorHAnsi"/>
          <w:sz w:val="20"/>
          <w:szCs w:val="20"/>
        </w:rPr>
      </w:pPr>
      <w:r w:rsidRPr="00AE676C">
        <w:rPr>
          <w:rFonts w:cstheme="minorHAnsi"/>
          <w:sz w:val="20"/>
          <w:szCs w:val="20"/>
        </w:rPr>
        <w:t>Yukarıda verilen tanım aşağıdakilerin hangisine aittir?</w:t>
      </w:r>
    </w:p>
    <w:p w:rsidR="00D15BB7" w:rsidRPr="00AE676C" w:rsidRDefault="00D15BB7" w:rsidP="00FF098D">
      <w:pPr>
        <w:pStyle w:val="ListeParagraf"/>
        <w:numPr>
          <w:ilvl w:val="1"/>
          <w:numId w:val="1"/>
        </w:numPr>
        <w:jc w:val="both"/>
        <w:rPr>
          <w:rFonts w:cstheme="minorHAnsi"/>
          <w:sz w:val="20"/>
          <w:szCs w:val="20"/>
        </w:rPr>
      </w:pPr>
      <w:r w:rsidRPr="00AE676C">
        <w:rPr>
          <w:rFonts w:cstheme="minorHAnsi"/>
          <w:sz w:val="20"/>
          <w:szCs w:val="20"/>
        </w:rPr>
        <w:t xml:space="preserve">Marka </w:t>
      </w:r>
      <w:r w:rsidR="00FF098D" w:rsidRPr="00AE676C">
        <w:rPr>
          <w:rFonts w:cstheme="minorHAnsi"/>
          <w:sz w:val="20"/>
          <w:szCs w:val="20"/>
        </w:rPr>
        <w:t>Tescili</w:t>
      </w:r>
    </w:p>
    <w:p w:rsidR="00D15BB7" w:rsidRPr="00AE676C" w:rsidRDefault="00D15BB7" w:rsidP="00FF098D">
      <w:pPr>
        <w:pStyle w:val="ListeParagraf"/>
        <w:numPr>
          <w:ilvl w:val="1"/>
          <w:numId w:val="1"/>
        </w:numPr>
        <w:jc w:val="both"/>
        <w:rPr>
          <w:rFonts w:cstheme="minorHAnsi"/>
          <w:sz w:val="20"/>
          <w:szCs w:val="20"/>
        </w:rPr>
      </w:pPr>
      <w:r w:rsidRPr="00AE676C">
        <w:rPr>
          <w:rFonts w:cstheme="minorHAnsi"/>
          <w:sz w:val="20"/>
          <w:szCs w:val="20"/>
        </w:rPr>
        <w:t>Faydalı Model</w:t>
      </w:r>
    </w:p>
    <w:p w:rsidR="00D15BB7" w:rsidRPr="00AE676C" w:rsidRDefault="00D15BB7" w:rsidP="00FF098D">
      <w:pPr>
        <w:pStyle w:val="ListeParagraf"/>
        <w:numPr>
          <w:ilvl w:val="1"/>
          <w:numId w:val="1"/>
        </w:numPr>
        <w:jc w:val="both"/>
        <w:rPr>
          <w:rFonts w:cstheme="minorHAnsi"/>
          <w:sz w:val="20"/>
          <w:szCs w:val="20"/>
        </w:rPr>
      </w:pPr>
      <w:r w:rsidRPr="00AE676C">
        <w:rPr>
          <w:rFonts w:cstheme="minorHAnsi"/>
          <w:sz w:val="20"/>
          <w:szCs w:val="20"/>
        </w:rPr>
        <w:t xml:space="preserve">Endüstriyel </w:t>
      </w:r>
      <w:r w:rsidR="00FF098D" w:rsidRPr="00AE676C">
        <w:rPr>
          <w:rFonts w:cstheme="minorHAnsi"/>
          <w:sz w:val="20"/>
          <w:szCs w:val="20"/>
        </w:rPr>
        <w:t>Tasarım Tescili</w:t>
      </w:r>
    </w:p>
    <w:p w:rsidR="00D15BB7" w:rsidRPr="00AE676C" w:rsidRDefault="00D15BB7" w:rsidP="00FF098D">
      <w:pPr>
        <w:pStyle w:val="ListeParagraf"/>
        <w:numPr>
          <w:ilvl w:val="1"/>
          <w:numId w:val="1"/>
        </w:numPr>
        <w:jc w:val="both"/>
        <w:rPr>
          <w:rFonts w:cstheme="minorHAnsi"/>
          <w:sz w:val="20"/>
          <w:szCs w:val="20"/>
        </w:rPr>
      </w:pPr>
      <w:r w:rsidRPr="00AE676C">
        <w:rPr>
          <w:rFonts w:cstheme="minorHAnsi"/>
          <w:sz w:val="20"/>
          <w:szCs w:val="20"/>
        </w:rPr>
        <w:t>Patentcik</w:t>
      </w:r>
    </w:p>
    <w:p w:rsidR="00D15BB7" w:rsidRPr="00AE676C" w:rsidRDefault="00D15BB7" w:rsidP="00FF098D">
      <w:pPr>
        <w:pStyle w:val="ListeParagraf"/>
        <w:numPr>
          <w:ilvl w:val="0"/>
          <w:numId w:val="1"/>
        </w:numPr>
        <w:jc w:val="both"/>
        <w:rPr>
          <w:rFonts w:cstheme="minorHAnsi"/>
          <w:sz w:val="20"/>
          <w:szCs w:val="20"/>
        </w:rPr>
      </w:pPr>
      <w:r w:rsidRPr="00AE676C">
        <w:rPr>
          <w:rFonts w:cstheme="minorHAnsi"/>
          <w:sz w:val="20"/>
          <w:szCs w:val="20"/>
        </w:rPr>
        <w:t xml:space="preserve">Endüstriyel yol ile veya elle üretilen herhangi bir nesnenin yenilik ve ayırt edici özelliğe sahip olma şartı ile dış görünümlerinin koruma altına alınmasına ……………………. denir. </w:t>
      </w:r>
    </w:p>
    <w:p w:rsidR="00D15BB7" w:rsidRPr="00AE676C" w:rsidRDefault="00D15BB7" w:rsidP="00FF098D">
      <w:pPr>
        <w:pStyle w:val="ListeParagraf"/>
        <w:jc w:val="both"/>
        <w:rPr>
          <w:rFonts w:cstheme="minorHAnsi"/>
          <w:sz w:val="20"/>
          <w:szCs w:val="20"/>
        </w:rPr>
      </w:pPr>
      <w:r w:rsidRPr="00AE676C">
        <w:rPr>
          <w:rFonts w:cstheme="minorHAnsi"/>
          <w:sz w:val="20"/>
          <w:szCs w:val="20"/>
        </w:rPr>
        <w:t>Yukarıda verilen ifadede boş bırakılan yere aşağıdakilerden hangisi gelmelidir?</w:t>
      </w:r>
    </w:p>
    <w:p w:rsidR="00D15BB7" w:rsidRPr="00AE676C" w:rsidRDefault="00D15BB7" w:rsidP="00FF098D">
      <w:pPr>
        <w:pStyle w:val="ListeParagraf"/>
        <w:numPr>
          <w:ilvl w:val="1"/>
          <w:numId w:val="1"/>
        </w:numPr>
        <w:jc w:val="both"/>
        <w:rPr>
          <w:rFonts w:cstheme="minorHAnsi"/>
          <w:sz w:val="20"/>
          <w:szCs w:val="20"/>
        </w:rPr>
      </w:pPr>
      <w:r w:rsidRPr="00AE676C">
        <w:rPr>
          <w:rFonts w:cstheme="minorHAnsi"/>
          <w:sz w:val="20"/>
          <w:szCs w:val="20"/>
        </w:rPr>
        <w:t xml:space="preserve">Marka </w:t>
      </w:r>
      <w:r w:rsidR="00FF098D" w:rsidRPr="00AE676C">
        <w:rPr>
          <w:rFonts w:cstheme="minorHAnsi"/>
          <w:sz w:val="20"/>
          <w:szCs w:val="20"/>
        </w:rPr>
        <w:t>Tescili</w:t>
      </w:r>
    </w:p>
    <w:p w:rsidR="00D15BB7" w:rsidRPr="00AE676C" w:rsidRDefault="00D15BB7" w:rsidP="00FF098D">
      <w:pPr>
        <w:pStyle w:val="ListeParagraf"/>
        <w:numPr>
          <w:ilvl w:val="1"/>
          <w:numId w:val="1"/>
        </w:numPr>
        <w:jc w:val="both"/>
        <w:rPr>
          <w:rFonts w:cstheme="minorHAnsi"/>
          <w:sz w:val="20"/>
          <w:szCs w:val="20"/>
        </w:rPr>
      </w:pPr>
      <w:r w:rsidRPr="00AE676C">
        <w:rPr>
          <w:rFonts w:cstheme="minorHAnsi"/>
          <w:sz w:val="20"/>
          <w:szCs w:val="20"/>
        </w:rPr>
        <w:t>Faydalı Model</w:t>
      </w:r>
    </w:p>
    <w:p w:rsidR="00D15BB7" w:rsidRPr="00AE676C" w:rsidRDefault="00D15BB7" w:rsidP="00FF098D">
      <w:pPr>
        <w:pStyle w:val="ListeParagraf"/>
        <w:numPr>
          <w:ilvl w:val="1"/>
          <w:numId w:val="1"/>
        </w:numPr>
        <w:jc w:val="both"/>
        <w:rPr>
          <w:rFonts w:cstheme="minorHAnsi"/>
          <w:sz w:val="20"/>
          <w:szCs w:val="20"/>
        </w:rPr>
      </w:pPr>
      <w:r w:rsidRPr="00AE676C">
        <w:rPr>
          <w:rFonts w:cstheme="minorHAnsi"/>
          <w:sz w:val="20"/>
          <w:szCs w:val="20"/>
        </w:rPr>
        <w:t xml:space="preserve">Endüstriyel </w:t>
      </w:r>
      <w:r w:rsidR="00FF098D" w:rsidRPr="00AE676C">
        <w:rPr>
          <w:rFonts w:cstheme="minorHAnsi"/>
          <w:sz w:val="20"/>
          <w:szCs w:val="20"/>
        </w:rPr>
        <w:t>Tasarım Tescili</w:t>
      </w:r>
    </w:p>
    <w:p w:rsidR="00D15BB7" w:rsidRPr="00AE676C" w:rsidRDefault="00D15BB7" w:rsidP="00FF098D">
      <w:pPr>
        <w:pStyle w:val="ListeParagraf"/>
        <w:numPr>
          <w:ilvl w:val="1"/>
          <w:numId w:val="1"/>
        </w:numPr>
        <w:jc w:val="both"/>
        <w:rPr>
          <w:rFonts w:cstheme="minorHAnsi"/>
          <w:sz w:val="20"/>
          <w:szCs w:val="20"/>
        </w:rPr>
      </w:pPr>
      <w:r w:rsidRPr="00AE676C">
        <w:rPr>
          <w:rFonts w:cstheme="minorHAnsi"/>
          <w:sz w:val="20"/>
          <w:szCs w:val="20"/>
        </w:rPr>
        <w:t>Patent</w:t>
      </w:r>
    </w:p>
    <w:p w:rsidR="00E04A3C" w:rsidRPr="00AE676C" w:rsidRDefault="00E04A3C" w:rsidP="00E04A3C">
      <w:pPr>
        <w:pStyle w:val="ListeParagraf"/>
        <w:numPr>
          <w:ilvl w:val="0"/>
          <w:numId w:val="1"/>
        </w:numPr>
        <w:jc w:val="both"/>
        <w:rPr>
          <w:rFonts w:cstheme="minorHAnsi"/>
          <w:sz w:val="20"/>
          <w:szCs w:val="20"/>
        </w:rPr>
      </w:pPr>
      <w:r w:rsidRPr="00AE676C">
        <w:rPr>
          <w:rFonts w:cstheme="minorHAnsi"/>
          <w:sz w:val="20"/>
          <w:szCs w:val="20"/>
        </w:rPr>
        <w:t>Sporcu içeceği olarak satılan bir ürün; piyasaya rakiplerinden iki kat daha fazla fiyatla sunul</w:t>
      </w:r>
      <w:r w:rsidR="00D85C59" w:rsidRPr="00AE676C">
        <w:rPr>
          <w:rFonts w:cstheme="minorHAnsi"/>
          <w:sz w:val="20"/>
          <w:szCs w:val="20"/>
        </w:rPr>
        <w:t>uyor</w:t>
      </w:r>
      <w:r w:rsidRPr="00AE676C">
        <w:rPr>
          <w:rFonts w:cstheme="minorHAnsi"/>
          <w:sz w:val="20"/>
          <w:szCs w:val="20"/>
        </w:rPr>
        <w:t xml:space="preserve">. </w:t>
      </w:r>
      <w:r w:rsidR="00D85C59" w:rsidRPr="00AE676C">
        <w:rPr>
          <w:rFonts w:cstheme="minorHAnsi"/>
          <w:sz w:val="20"/>
          <w:szCs w:val="20"/>
        </w:rPr>
        <w:t>Bu ürün</w:t>
      </w:r>
      <w:r w:rsidRPr="00AE676C">
        <w:rPr>
          <w:rFonts w:cstheme="minorHAnsi"/>
          <w:sz w:val="20"/>
          <w:szCs w:val="20"/>
        </w:rPr>
        <w:t xml:space="preserve"> marketlerde içecek reyonları </w:t>
      </w:r>
      <w:r w:rsidR="00D85C59" w:rsidRPr="00AE676C">
        <w:rPr>
          <w:rFonts w:cstheme="minorHAnsi"/>
          <w:sz w:val="20"/>
          <w:szCs w:val="20"/>
        </w:rPr>
        <w:t>dışında</w:t>
      </w:r>
      <w:r w:rsidRPr="00AE676C">
        <w:rPr>
          <w:rFonts w:cstheme="minorHAnsi"/>
          <w:sz w:val="20"/>
          <w:szCs w:val="20"/>
        </w:rPr>
        <w:t xml:space="preserve"> her</w:t>
      </w:r>
      <w:r w:rsidR="00D85C59" w:rsidRPr="00AE676C">
        <w:rPr>
          <w:rFonts w:cstheme="minorHAnsi"/>
          <w:sz w:val="20"/>
          <w:szCs w:val="20"/>
        </w:rPr>
        <w:t xml:space="preserve"> rafa konuluyor. Böylece müşterilerin merak duygusu uyandırılması amaçlanıyor. Bu girişimde bulunan şirkete önemli ölçüde para kazandıran bu inovasyon türü aşağıdakilerden hangisidir?</w:t>
      </w:r>
    </w:p>
    <w:p w:rsidR="00D85C59" w:rsidRPr="00AE676C" w:rsidRDefault="00D85C59" w:rsidP="00D85C59">
      <w:pPr>
        <w:pStyle w:val="ListeParagraf"/>
        <w:numPr>
          <w:ilvl w:val="1"/>
          <w:numId w:val="1"/>
        </w:numPr>
        <w:jc w:val="both"/>
        <w:rPr>
          <w:rFonts w:cstheme="minorHAnsi"/>
          <w:sz w:val="20"/>
          <w:szCs w:val="20"/>
        </w:rPr>
      </w:pPr>
      <w:r w:rsidRPr="00AE676C">
        <w:rPr>
          <w:rFonts w:cstheme="minorHAnsi"/>
          <w:sz w:val="20"/>
          <w:szCs w:val="20"/>
        </w:rPr>
        <w:t>Hizmet İnovasyonu</w:t>
      </w:r>
    </w:p>
    <w:p w:rsidR="00D85C59" w:rsidRPr="00AE676C" w:rsidRDefault="00D85C59" w:rsidP="00D85C59">
      <w:pPr>
        <w:pStyle w:val="ListeParagraf"/>
        <w:numPr>
          <w:ilvl w:val="1"/>
          <w:numId w:val="1"/>
        </w:numPr>
        <w:jc w:val="both"/>
        <w:rPr>
          <w:rFonts w:cstheme="minorHAnsi"/>
          <w:sz w:val="20"/>
          <w:szCs w:val="20"/>
        </w:rPr>
      </w:pPr>
      <w:r w:rsidRPr="00AE676C">
        <w:rPr>
          <w:rFonts w:cstheme="minorHAnsi"/>
          <w:sz w:val="20"/>
          <w:szCs w:val="20"/>
        </w:rPr>
        <w:t>Ürün İnovasyonu</w:t>
      </w:r>
    </w:p>
    <w:p w:rsidR="00D85C59" w:rsidRPr="00AE676C" w:rsidRDefault="00D85C59" w:rsidP="00D85C59">
      <w:pPr>
        <w:pStyle w:val="ListeParagraf"/>
        <w:numPr>
          <w:ilvl w:val="1"/>
          <w:numId w:val="1"/>
        </w:numPr>
        <w:jc w:val="both"/>
        <w:rPr>
          <w:rFonts w:cstheme="minorHAnsi"/>
          <w:sz w:val="20"/>
          <w:szCs w:val="20"/>
        </w:rPr>
      </w:pPr>
      <w:r w:rsidRPr="00AE676C">
        <w:rPr>
          <w:rFonts w:cstheme="minorHAnsi"/>
          <w:sz w:val="20"/>
          <w:szCs w:val="20"/>
        </w:rPr>
        <w:t>Pazarlama İnovasyonu</w:t>
      </w:r>
    </w:p>
    <w:p w:rsidR="00D85C59" w:rsidRPr="00AE676C" w:rsidRDefault="00D85C59" w:rsidP="00D85C59">
      <w:pPr>
        <w:pStyle w:val="ListeParagraf"/>
        <w:numPr>
          <w:ilvl w:val="1"/>
          <w:numId w:val="1"/>
        </w:numPr>
        <w:jc w:val="both"/>
        <w:rPr>
          <w:rFonts w:cstheme="minorHAnsi"/>
          <w:sz w:val="20"/>
          <w:szCs w:val="20"/>
        </w:rPr>
      </w:pPr>
      <w:r w:rsidRPr="00AE676C">
        <w:rPr>
          <w:rFonts w:cstheme="minorHAnsi"/>
          <w:sz w:val="20"/>
          <w:szCs w:val="20"/>
        </w:rPr>
        <w:t>Organizasyonel İnovasyon</w:t>
      </w:r>
    </w:p>
    <w:p w:rsidR="00D85C59" w:rsidRPr="00AE676C" w:rsidRDefault="00D85C59" w:rsidP="00D85C59">
      <w:pPr>
        <w:pStyle w:val="ListeParagraf"/>
        <w:numPr>
          <w:ilvl w:val="0"/>
          <w:numId w:val="1"/>
        </w:numPr>
        <w:jc w:val="both"/>
        <w:rPr>
          <w:rFonts w:cstheme="minorHAnsi"/>
          <w:sz w:val="20"/>
          <w:szCs w:val="20"/>
        </w:rPr>
      </w:pPr>
      <w:r w:rsidRPr="00AE676C">
        <w:rPr>
          <w:rFonts w:cstheme="minorHAnsi"/>
          <w:sz w:val="20"/>
          <w:szCs w:val="20"/>
        </w:rPr>
        <w:t>Ülkemizde bazı belediyeler; engellilere, yaşlılara, çocuklara ve kadınlara yönelik hizmetleri ile ön plana çıkıyor. Tüm ilçeyi engellere uygun halde tasarlayıp, yaşlılar için vakit geçirebilecekleri mekanlar inşa edip, çocukların eğitimi ve gelişimi ile ilgili çalışmalar yapıp aileleri bilinçlendiren, kreşler açan, kadınlar için sosyal yarım ve dayanışma çalışmaları yürüten bu belediyecilik anlayışı hangi inovasyon türüne örnektir?</w:t>
      </w:r>
    </w:p>
    <w:p w:rsidR="00D85C59" w:rsidRPr="00AE676C" w:rsidRDefault="00D85C59" w:rsidP="00D85C59">
      <w:pPr>
        <w:pStyle w:val="ListeParagraf"/>
        <w:numPr>
          <w:ilvl w:val="1"/>
          <w:numId w:val="1"/>
        </w:numPr>
        <w:jc w:val="both"/>
        <w:rPr>
          <w:rFonts w:cstheme="minorHAnsi"/>
          <w:sz w:val="20"/>
          <w:szCs w:val="20"/>
        </w:rPr>
      </w:pPr>
      <w:r w:rsidRPr="00AE676C">
        <w:rPr>
          <w:rFonts w:cstheme="minorHAnsi"/>
          <w:sz w:val="20"/>
          <w:szCs w:val="20"/>
        </w:rPr>
        <w:t>Hizmet İnovasyonu</w:t>
      </w:r>
    </w:p>
    <w:p w:rsidR="00D85C59" w:rsidRPr="00AE676C" w:rsidRDefault="00D85C59" w:rsidP="00D85C59">
      <w:pPr>
        <w:pStyle w:val="ListeParagraf"/>
        <w:numPr>
          <w:ilvl w:val="1"/>
          <w:numId w:val="1"/>
        </w:numPr>
        <w:jc w:val="both"/>
        <w:rPr>
          <w:rFonts w:cstheme="minorHAnsi"/>
          <w:sz w:val="20"/>
          <w:szCs w:val="20"/>
        </w:rPr>
      </w:pPr>
      <w:r w:rsidRPr="00AE676C">
        <w:rPr>
          <w:rFonts w:cstheme="minorHAnsi"/>
          <w:sz w:val="20"/>
          <w:szCs w:val="20"/>
        </w:rPr>
        <w:t>Ürün İnovasyonu</w:t>
      </w:r>
    </w:p>
    <w:p w:rsidR="00D85C59" w:rsidRPr="00AE676C" w:rsidRDefault="00D85C59" w:rsidP="00D85C59">
      <w:pPr>
        <w:pStyle w:val="ListeParagraf"/>
        <w:numPr>
          <w:ilvl w:val="1"/>
          <w:numId w:val="1"/>
        </w:numPr>
        <w:jc w:val="both"/>
        <w:rPr>
          <w:rFonts w:cstheme="minorHAnsi"/>
          <w:sz w:val="20"/>
          <w:szCs w:val="20"/>
        </w:rPr>
      </w:pPr>
      <w:r w:rsidRPr="00AE676C">
        <w:rPr>
          <w:rFonts w:cstheme="minorHAnsi"/>
          <w:sz w:val="20"/>
          <w:szCs w:val="20"/>
        </w:rPr>
        <w:t>Pazarlama İnovasyonu</w:t>
      </w:r>
    </w:p>
    <w:p w:rsidR="00D85C59" w:rsidRPr="00AE676C" w:rsidRDefault="00D85C59" w:rsidP="00D85C59">
      <w:pPr>
        <w:pStyle w:val="ListeParagraf"/>
        <w:numPr>
          <w:ilvl w:val="1"/>
          <w:numId w:val="1"/>
        </w:numPr>
        <w:jc w:val="both"/>
        <w:rPr>
          <w:rFonts w:cstheme="minorHAnsi"/>
          <w:sz w:val="20"/>
          <w:szCs w:val="20"/>
        </w:rPr>
      </w:pPr>
      <w:r w:rsidRPr="00AE676C">
        <w:rPr>
          <w:rFonts w:cstheme="minorHAnsi"/>
          <w:sz w:val="20"/>
          <w:szCs w:val="20"/>
        </w:rPr>
        <w:t>Organizasyonel İnovasyon</w:t>
      </w:r>
    </w:p>
    <w:p w:rsidR="00AE676C" w:rsidRPr="00AE676C" w:rsidRDefault="00AE676C" w:rsidP="00AE676C">
      <w:pPr>
        <w:jc w:val="both"/>
        <w:rPr>
          <w:rFonts w:cstheme="minorHAnsi"/>
          <w:sz w:val="20"/>
          <w:szCs w:val="20"/>
        </w:rPr>
      </w:pPr>
    </w:p>
    <w:p w:rsidR="00AE676C" w:rsidRPr="00AE676C" w:rsidRDefault="00AE676C" w:rsidP="00AE676C">
      <w:pPr>
        <w:jc w:val="both"/>
        <w:rPr>
          <w:rFonts w:cstheme="minorHAnsi"/>
          <w:sz w:val="20"/>
          <w:szCs w:val="20"/>
        </w:rPr>
      </w:pPr>
    </w:p>
    <w:p w:rsidR="00C16790" w:rsidRPr="00AE676C" w:rsidRDefault="00C16790" w:rsidP="00C16790">
      <w:pPr>
        <w:pStyle w:val="ListeParagraf"/>
        <w:numPr>
          <w:ilvl w:val="0"/>
          <w:numId w:val="1"/>
        </w:numPr>
        <w:jc w:val="both"/>
        <w:rPr>
          <w:rFonts w:cstheme="minorHAnsi"/>
          <w:sz w:val="20"/>
          <w:szCs w:val="20"/>
        </w:rPr>
      </w:pPr>
      <w:r w:rsidRPr="00AE676C">
        <w:rPr>
          <w:rFonts w:cstheme="minorHAnsi"/>
          <w:sz w:val="20"/>
          <w:szCs w:val="20"/>
        </w:rPr>
        <w:t>Rekabet içinde kalmak ve tüm işleyişin verimli olmasını sağlamak amacı ile kullanılan mevcut çalışma yöntemlerinin değiştirilip geliştirilmesi hangi inovasyon türüne örnektir?</w:t>
      </w:r>
    </w:p>
    <w:p w:rsidR="00C16790" w:rsidRPr="00AE676C" w:rsidRDefault="00C16790" w:rsidP="00C16790">
      <w:pPr>
        <w:pStyle w:val="ListeParagraf"/>
        <w:numPr>
          <w:ilvl w:val="1"/>
          <w:numId w:val="1"/>
        </w:numPr>
        <w:jc w:val="both"/>
        <w:rPr>
          <w:rFonts w:cstheme="minorHAnsi"/>
          <w:sz w:val="20"/>
          <w:szCs w:val="20"/>
        </w:rPr>
      </w:pPr>
      <w:r w:rsidRPr="00AE676C">
        <w:rPr>
          <w:rFonts w:cstheme="minorHAnsi"/>
          <w:sz w:val="20"/>
          <w:szCs w:val="20"/>
        </w:rPr>
        <w:t>Hizmet İnovasyonu</w:t>
      </w:r>
    </w:p>
    <w:p w:rsidR="00C16790" w:rsidRPr="00AE676C" w:rsidRDefault="00C16790" w:rsidP="00C16790">
      <w:pPr>
        <w:pStyle w:val="ListeParagraf"/>
        <w:numPr>
          <w:ilvl w:val="1"/>
          <w:numId w:val="1"/>
        </w:numPr>
        <w:jc w:val="both"/>
        <w:rPr>
          <w:rFonts w:cstheme="minorHAnsi"/>
          <w:sz w:val="20"/>
          <w:szCs w:val="20"/>
        </w:rPr>
      </w:pPr>
      <w:r w:rsidRPr="00AE676C">
        <w:rPr>
          <w:rFonts w:cstheme="minorHAnsi"/>
          <w:sz w:val="20"/>
          <w:szCs w:val="20"/>
        </w:rPr>
        <w:t>Ürün İnovasyonu</w:t>
      </w:r>
    </w:p>
    <w:p w:rsidR="00C16790" w:rsidRPr="00AE676C" w:rsidRDefault="00C16790" w:rsidP="00C16790">
      <w:pPr>
        <w:pStyle w:val="ListeParagraf"/>
        <w:numPr>
          <w:ilvl w:val="1"/>
          <w:numId w:val="1"/>
        </w:numPr>
        <w:jc w:val="both"/>
        <w:rPr>
          <w:rFonts w:cstheme="minorHAnsi"/>
          <w:sz w:val="20"/>
          <w:szCs w:val="20"/>
        </w:rPr>
      </w:pPr>
      <w:r w:rsidRPr="00AE676C">
        <w:rPr>
          <w:rFonts w:cstheme="minorHAnsi"/>
          <w:sz w:val="20"/>
          <w:szCs w:val="20"/>
        </w:rPr>
        <w:t>Pazarlama İnovasyonu</w:t>
      </w:r>
    </w:p>
    <w:p w:rsidR="00C16790" w:rsidRPr="00AE676C" w:rsidRDefault="00C16790" w:rsidP="00C16790">
      <w:pPr>
        <w:pStyle w:val="ListeParagraf"/>
        <w:numPr>
          <w:ilvl w:val="1"/>
          <w:numId w:val="1"/>
        </w:numPr>
        <w:jc w:val="both"/>
        <w:rPr>
          <w:rFonts w:cstheme="minorHAnsi"/>
          <w:sz w:val="20"/>
          <w:szCs w:val="20"/>
        </w:rPr>
      </w:pPr>
      <w:r w:rsidRPr="00AE676C">
        <w:rPr>
          <w:rFonts w:cstheme="minorHAnsi"/>
          <w:sz w:val="20"/>
          <w:szCs w:val="20"/>
        </w:rPr>
        <w:t>Organizasyonel İnovasyon</w:t>
      </w:r>
    </w:p>
    <w:p w:rsidR="00C16790" w:rsidRPr="00AE676C" w:rsidRDefault="00C16790" w:rsidP="00C16790">
      <w:pPr>
        <w:jc w:val="both"/>
        <w:rPr>
          <w:rFonts w:cstheme="minorHAnsi"/>
          <w:sz w:val="20"/>
          <w:szCs w:val="20"/>
        </w:rPr>
      </w:pPr>
      <w:r w:rsidRPr="00AE676C">
        <w:rPr>
          <w:rFonts w:cstheme="minorHAnsi"/>
          <w:sz w:val="20"/>
          <w:szCs w:val="20"/>
        </w:rPr>
        <w:t xml:space="preserve">Aşağıdaki ifadelerin doğru (D) ya da yanlış (Y) olduklarını yanlarına belirtiniz. </w:t>
      </w:r>
    </w:p>
    <w:p w:rsidR="00C16790" w:rsidRPr="00AE676C" w:rsidRDefault="00C16790" w:rsidP="00C16790">
      <w:pPr>
        <w:pStyle w:val="ListeParagraf"/>
        <w:numPr>
          <w:ilvl w:val="0"/>
          <w:numId w:val="5"/>
        </w:numPr>
        <w:jc w:val="both"/>
        <w:rPr>
          <w:rFonts w:cstheme="minorHAnsi"/>
          <w:sz w:val="20"/>
          <w:szCs w:val="20"/>
        </w:rPr>
      </w:pPr>
      <w:r w:rsidRPr="00AE676C">
        <w:rPr>
          <w:rFonts w:cstheme="minorHAnsi"/>
          <w:sz w:val="20"/>
          <w:szCs w:val="20"/>
        </w:rPr>
        <w:t xml:space="preserve">(……..) </w:t>
      </w:r>
      <w:r w:rsidR="00AE676C" w:rsidRPr="00AE676C">
        <w:rPr>
          <w:rFonts w:cstheme="minorHAnsi"/>
          <w:sz w:val="20"/>
          <w:szCs w:val="20"/>
        </w:rPr>
        <w:t>Var olan</w:t>
      </w:r>
      <w:r w:rsidRPr="00AE676C">
        <w:rPr>
          <w:rFonts w:cstheme="minorHAnsi"/>
          <w:sz w:val="20"/>
          <w:szCs w:val="20"/>
        </w:rPr>
        <w:t xml:space="preserve"> ancak bilinmeyen gizli bir durumu ortaya çıkarma işlemine icat denir.</w:t>
      </w:r>
    </w:p>
    <w:p w:rsidR="00C16790" w:rsidRPr="00AE676C" w:rsidRDefault="00C16790" w:rsidP="00C16790">
      <w:pPr>
        <w:pStyle w:val="ListeParagraf"/>
        <w:numPr>
          <w:ilvl w:val="0"/>
          <w:numId w:val="5"/>
        </w:numPr>
        <w:jc w:val="both"/>
        <w:rPr>
          <w:rFonts w:cstheme="minorHAnsi"/>
          <w:sz w:val="20"/>
          <w:szCs w:val="20"/>
        </w:rPr>
      </w:pPr>
      <w:r w:rsidRPr="00AE676C">
        <w:rPr>
          <w:rFonts w:cstheme="minorHAnsi"/>
          <w:sz w:val="20"/>
          <w:szCs w:val="20"/>
        </w:rPr>
        <w:t xml:space="preserve">(……..) </w:t>
      </w:r>
      <w:r w:rsidR="00F55768" w:rsidRPr="00AE676C">
        <w:rPr>
          <w:rFonts w:cstheme="minorHAnsi"/>
          <w:sz w:val="20"/>
          <w:szCs w:val="20"/>
        </w:rPr>
        <w:t>Patent, incelemeli ve incelemesiz patent olarak ikiye ayrılır.</w:t>
      </w:r>
      <w:r w:rsidRPr="00AE676C">
        <w:rPr>
          <w:rFonts w:cstheme="minorHAnsi"/>
          <w:sz w:val="20"/>
          <w:szCs w:val="20"/>
        </w:rPr>
        <w:t xml:space="preserve"> </w:t>
      </w:r>
    </w:p>
    <w:p w:rsidR="00C16790" w:rsidRPr="00AE676C" w:rsidRDefault="000F60EE" w:rsidP="000F60EE">
      <w:pPr>
        <w:pStyle w:val="ListeParagraf"/>
        <w:numPr>
          <w:ilvl w:val="0"/>
          <w:numId w:val="5"/>
        </w:numPr>
        <w:jc w:val="both"/>
        <w:rPr>
          <w:rFonts w:cstheme="minorHAnsi"/>
          <w:sz w:val="20"/>
          <w:szCs w:val="20"/>
        </w:rPr>
      </w:pPr>
      <w:r w:rsidRPr="00AE676C">
        <w:rPr>
          <w:rFonts w:cstheme="minorHAnsi"/>
          <w:sz w:val="20"/>
          <w:szCs w:val="20"/>
        </w:rPr>
        <w:t>(……..) Marka tescil belgesi 20 yıl süre ile geçerlidir.</w:t>
      </w:r>
    </w:p>
    <w:p w:rsidR="00C16790" w:rsidRPr="00AE676C" w:rsidRDefault="000F60EE" w:rsidP="000F60EE">
      <w:pPr>
        <w:pStyle w:val="ListeParagraf"/>
        <w:numPr>
          <w:ilvl w:val="0"/>
          <w:numId w:val="5"/>
        </w:numPr>
        <w:jc w:val="both"/>
        <w:rPr>
          <w:rFonts w:cstheme="minorHAnsi"/>
          <w:sz w:val="20"/>
          <w:szCs w:val="20"/>
        </w:rPr>
      </w:pPr>
      <w:r w:rsidRPr="00AE676C">
        <w:rPr>
          <w:rFonts w:cstheme="minorHAnsi"/>
          <w:sz w:val="20"/>
          <w:szCs w:val="20"/>
        </w:rPr>
        <w:t xml:space="preserve">(……..) Tescilli markalar genellikle logo veya markalarının üzerine </w:t>
      </w:r>
      <w:r w:rsidRPr="00AE676C">
        <w:rPr>
          <w:noProof/>
          <w:lang w:eastAsia="tr-TR"/>
        </w:rPr>
        <w:drawing>
          <wp:anchor distT="0" distB="0" distL="114300" distR="114300" simplePos="0" relativeHeight="251658240" behindDoc="1" locked="0" layoutInCell="1" allowOverlap="1" wp14:anchorId="055DDDD8" wp14:editId="7D146488">
            <wp:simplePos x="0" y="0"/>
            <wp:positionH relativeFrom="column">
              <wp:posOffset>1550035</wp:posOffset>
            </wp:positionH>
            <wp:positionV relativeFrom="paragraph">
              <wp:posOffset>173990</wp:posOffset>
            </wp:positionV>
            <wp:extent cx="180000" cy="172800"/>
            <wp:effectExtent l="0" t="0" r="0" b="0"/>
            <wp:wrapTight wrapText="bothSides">
              <wp:wrapPolygon edited="0">
                <wp:start x="0" y="0"/>
                <wp:lineTo x="0" y="19059"/>
                <wp:lineTo x="18318" y="19059"/>
                <wp:lineTo x="1831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 cy="172800"/>
                    </a:xfrm>
                    <a:prstGeom prst="rect">
                      <a:avLst/>
                    </a:prstGeom>
                  </pic:spPr>
                </pic:pic>
              </a:graphicData>
            </a:graphic>
            <wp14:sizeRelH relativeFrom="margin">
              <wp14:pctWidth>0</wp14:pctWidth>
            </wp14:sizeRelH>
            <wp14:sizeRelV relativeFrom="margin">
              <wp14:pctHeight>0</wp14:pctHeight>
            </wp14:sizeRelV>
          </wp:anchor>
        </w:drawing>
      </w:r>
      <w:r w:rsidRPr="00AE676C">
        <w:rPr>
          <w:rFonts w:cstheme="minorHAnsi"/>
          <w:sz w:val="20"/>
          <w:szCs w:val="20"/>
        </w:rPr>
        <w:t xml:space="preserve">işaretini kullanırlar. </w:t>
      </w:r>
    </w:p>
    <w:p w:rsidR="000F60EE" w:rsidRPr="00AE676C" w:rsidRDefault="000F60EE" w:rsidP="000F60EE">
      <w:pPr>
        <w:pStyle w:val="ListeParagraf"/>
        <w:numPr>
          <w:ilvl w:val="0"/>
          <w:numId w:val="5"/>
        </w:numPr>
        <w:jc w:val="both"/>
        <w:rPr>
          <w:rFonts w:cstheme="minorHAnsi"/>
          <w:sz w:val="20"/>
          <w:szCs w:val="20"/>
        </w:rPr>
      </w:pPr>
      <w:r w:rsidRPr="00AE676C">
        <w:rPr>
          <w:rFonts w:cstheme="minorHAnsi"/>
          <w:sz w:val="20"/>
          <w:szCs w:val="20"/>
        </w:rPr>
        <w:t xml:space="preserve">(……..) Zihni, ticari ve oyun faaliyetlerine ilişkin plan, usul ve kurallara patent verilemez. </w:t>
      </w:r>
    </w:p>
    <w:p w:rsidR="000F60EE" w:rsidRPr="00AE676C" w:rsidRDefault="000F60EE" w:rsidP="000F60EE">
      <w:pPr>
        <w:pStyle w:val="ListeParagraf"/>
        <w:numPr>
          <w:ilvl w:val="0"/>
          <w:numId w:val="5"/>
        </w:numPr>
        <w:jc w:val="both"/>
        <w:rPr>
          <w:rFonts w:cstheme="minorHAnsi"/>
          <w:sz w:val="20"/>
          <w:szCs w:val="20"/>
        </w:rPr>
      </w:pPr>
      <w:r w:rsidRPr="00AE676C">
        <w:rPr>
          <w:rFonts w:cstheme="minorHAnsi"/>
          <w:sz w:val="20"/>
          <w:szCs w:val="20"/>
        </w:rPr>
        <w:t>(……..) Edebiyat ve sanat eserleri, bilim eserleri, estetik niteliği olan eserlere patent verilir.</w:t>
      </w:r>
    </w:p>
    <w:p w:rsidR="000F60EE" w:rsidRPr="00AE676C" w:rsidRDefault="000F60EE" w:rsidP="000F60EE">
      <w:pPr>
        <w:pStyle w:val="ListeParagraf"/>
        <w:numPr>
          <w:ilvl w:val="0"/>
          <w:numId w:val="5"/>
        </w:numPr>
        <w:jc w:val="both"/>
        <w:rPr>
          <w:rFonts w:cstheme="minorHAnsi"/>
          <w:sz w:val="20"/>
          <w:szCs w:val="20"/>
        </w:rPr>
      </w:pPr>
      <w:r w:rsidRPr="00AE676C">
        <w:rPr>
          <w:rFonts w:cstheme="minorHAnsi"/>
          <w:sz w:val="20"/>
          <w:szCs w:val="20"/>
        </w:rPr>
        <w:t xml:space="preserve">(……..) Konusu kamu düzenine veya genel ahlaka aykırı olan buluşlara patent verilemez. </w:t>
      </w:r>
    </w:p>
    <w:p w:rsidR="000F60EE" w:rsidRPr="00AE676C" w:rsidRDefault="000F60EE" w:rsidP="000F60EE">
      <w:pPr>
        <w:pStyle w:val="ListeParagraf"/>
        <w:numPr>
          <w:ilvl w:val="0"/>
          <w:numId w:val="5"/>
        </w:numPr>
        <w:jc w:val="both"/>
        <w:rPr>
          <w:rFonts w:cstheme="minorHAnsi"/>
          <w:sz w:val="20"/>
          <w:szCs w:val="20"/>
        </w:rPr>
      </w:pPr>
      <w:r w:rsidRPr="00AE676C">
        <w:rPr>
          <w:rFonts w:cstheme="minorHAnsi"/>
          <w:sz w:val="20"/>
          <w:szCs w:val="20"/>
        </w:rPr>
        <w:t xml:space="preserve">(……..) Endüstriyel tasarım tescili alınabilmesi için </w:t>
      </w:r>
      <w:r w:rsidR="00AE676C" w:rsidRPr="00AE676C">
        <w:rPr>
          <w:rFonts w:cstheme="minorHAnsi"/>
          <w:sz w:val="20"/>
          <w:szCs w:val="20"/>
        </w:rPr>
        <w:t>tasarım</w:t>
      </w:r>
      <w:r w:rsidRPr="00AE676C">
        <w:rPr>
          <w:rFonts w:cstheme="minorHAnsi"/>
          <w:sz w:val="20"/>
          <w:szCs w:val="20"/>
        </w:rPr>
        <w:t xml:space="preserve"> konusu ürün birden fazla sayıda üretilebilmelidir. </w:t>
      </w:r>
    </w:p>
    <w:p w:rsidR="000F60EE" w:rsidRPr="00AE676C" w:rsidRDefault="000F60EE" w:rsidP="000F60EE">
      <w:pPr>
        <w:pStyle w:val="ListeParagraf"/>
        <w:numPr>
          <w:ilvl w:val="0"/>
          <w:numId w:val="5"/>
        </w:numPr>
        <w:jc w:val="both"/>
        <w:rPr>
          <w:rFonts w:cstheme="minorHAnsi"/>
          <w:sz w:val="20"/>
          <w:szCs w:val="20"/>
        </w:rPr>
      </w:pPr>
      <w:r w:rsidRPr="00AE676C">
        <w:rPr>
          <w:rFonts w:cstheme="minorHAnsi"/>
          <w:sz w:val="20"/>
          <w:szCs w:val="20"/>
        </w:rPr>
        <w:t>(……..) İnovasyon sadece ürün üzerinde yapılır.</w:t>
      </w:r>
    </w:p>
    <w:p w:rsidR="000F60EE" w:rsidRPr="00AE676C" w:rsidRDefault="000F60EE" w:rsidP="000F60EE">
      <w:pPr>
        <w:pStyle w:val="ListeParagraf"/>
        <w:numPr>
          <w:ilvl w:val="0"/>
          <w:numId w:val="5"/>
        </w:numPr>
        <w:jc w:val="both"/>
        <w:rPr>
          <w:rFonts w:cstheme="minorHAnsi"/>
          <w:sz w:val="20"/>
          <w:szCs w:val="20"/>
        </w:rPr>
      </w:pPr>
      <w:r w:rsidRPr="00AE676C">
        <w:rPr>
          <w:rFonts w:cstheme="minorHAnsi"/>
          <w:sz w:val="20"/>
          <w:szCs w:val="20"/>
        </w:rPr>
        <w:t xml:space="preserve">(……..) Ürünler, insanların ihtiyaçlarını karşılamak kolaylaştırmak ya da </w:t>
      </w:r>
      <w:r w:rsidR="00AE676C" w:rsidRPr="00AE676C">
        <w:rPr>
          <w:rFonts w:cstheme="minorHAnsi"/>
          <w:sz w:val="20"/>
          <w:szCs w:val="20"/>
        </w:rPr>
        <w:t>var olan</w:t>
      </w:r>
      <w:r w:rsidRPr="00AE676C">
        <w:rPr>
          <w:rFonts w:cstheme="minorHAnsi"/>
          <w:sz w:val="20"/>
          <w:szCs w:val="20"/>
        </w:rPr>
        <w:t xml:space="preserve"> bir sorunu çözmek için kullanılan insan zekası ve tecrübesi ile ortaya çıkmış teknoloji tasarım bütünüdür. </w:t>
      </w:r>
    </w:p>
    <w:p w:rsidR="000F60EE" w:rsidRPr="00AE676C" w:rsidRDefault="000F60EE" w:rsidP="000F60EE">
      <w:pPr>
        <w:ind w:left="360"/>
        <w:jc w:val="both"/>
        <w:rPr>
          <w:rFonts w:cstheme="minorHAnsi"/>
          <w:sz w:val="20"/>
          <w:szCs w:val="20"/>
        </w:rPr>
      </w:pPr>
    </w:p>
    <w:p w:rsidR="000F60EE" w:rsidRPr="00AE676C" w:rsidRDefault="000F60EE" w:rsidP="000F60EE">
      <w:pPr>
        <w:ind w:left="360"/>
        <w:jc w:val="both"/>
        <w:rPr>
          <w:rFonts w:cstheme="minorHAnsi"/>
          <w:b/>
          <w:i/>
          <w:sz w:val="20"/>
          <w:szCs w:val="20"/>
        </w:rPr>
      </w:pPr>
      <w:r w:rsidRPr="00AE676C">
        <w:rPr>
          <w:rFonts w:cstheme="minorHAnsi"/>
          <w:b/>
          <w:i/>
          <w:sz w:val="20"/>
          <w:szCs w:val="20"/>
        </w:rPr>
        <w:t xml:space="preserve">NOT: Çoktan seçmeli soruların her biri 5’er puan değerindedir. Doğru/Yanlış soruların her biri 1’er puandır. </w:t>
      </w:r>
    </w:p>
    <w:p w:rsidR="00D15BB7" w:rsidRPr="00AE676C" w:rsidRDefault="00F55768" w:rsidP="00FF098D">
      <w:pPr>
        <w:pStyle w:val="ListeParagraf"/>
        <w:ind w:left="1440"/>
        <w:jc w:val="both"/>
        <w:rPr>
          <w:rFonts w:cstheme="minorHAnsi"/>
          <w:b/>
          <w:sz w:val="40"/>
          <w:szCs w:val="20"/>
        </w:rPr>
      </w:pPr>
      <w:r w:rsidRPr="00AE676C">
        <w:rPr>
          <w:rFonts w:cstheme="minorHAnsi"/>
          <w:b/>
          <w:sz w:val="40"/>
          <w:szCs w:val="20"/>
        </w:rPr>
        <w:t>BAŞARILAR</w:t>
      </w:r>
    </w:p>
    <w:p w:rsidR="00E91692" w:rsidRPr="00AE676C" w:rsidRDefault="00F55768" w:rsidP="00F55768">
      <w:pPr>
        <w:ind w:left="1416" w:firstLine="708"/>
        <w:jc w:val="center"/>
        <w:rPr>
          <w:rFonts w:cstheme="minorHAnsi"/>
          <w:b/>
          <w:i/>
          <w:sz w:val="24"/>
          <w:szCs w:val="20"/>
        </w:rPr>
      </w:pPr>
      <w:bookmarkStart w:id="0" w:name="_GoBack"/>
      <w:r w:rsidRPr="00AE676C">
        <w:rPr>
          <w:rFonts w:cstheme="minorHAnsi"/>
          <w:b/>
          <w:i/>
          <w:sz w:val="24"/>
          <w:szCs w:val="20"/>
        </w:rPr>
        <w:t>Ayşe PEDİS</w:t>
      </w:r>
    </w:p>
    <w:bookmarkEnd w:id="0"/>
    <w:p w:rsidR="00F55768" w:rsidRPr="00AE676C" w:rsidRDefault="00F55768" w:rsidP="00F55768">
      <w:pPr>
        <w:jc w:val="right"/>
        <w:rPr>
          <w:rFonts w:cstheme="minorHAnsi"/>
          <w:sz w:val="20"/>
          <w:szCs w:val="20"/>
        </w:rPr>
      </w:pPr>
      <w:r w:rsidRPr="00AE676C">
        <w:rPr>
          <w:rFonts w:cstheme="minorHAnsi"/>
          <w:b/>
          <w:i/>
          <w:sz w:val="20"/>
          <w:szCs w:val="20"/>
        </w:rPr>
        <w:t>Teknoloji ve Tasarım Öğretmeni</w:t>
      </w:r>
    </w:p>
    <w:sectPr w:rsidR="00F55768" w:rsidRPr="00AE676C" w:rsidSect="00FF098D">
      <w:type w:val="continuous"/>
      <w:pgSz w:w="11906" w:h="16838"/>
      <w:pgMar w:top="1417" w:right="849" w:bottom="1417"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DCB" w:rsidRDefault="00514DCB" w:rsidP="00C16790">
      <w:pPr>
        <w:spacing w:after="0" w:line="240" w:lineRule="auto"/>
      </w:pPr>
      <w:r>
        <w:separator/>
      </w:r>
    </w:p>
  </w:endnote>
  <w:endnote w:type="continuationSeparator" w:id="0">
    <w:p w:rsidR="00514DCB" w:rsidRDefault="00514DCB" w:rsidP="00C16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957807"/>
      <w:docPartObj>
        <w:docPartGallery w:val="Page Numbers (Bottom of Page)"/>
        <w:docPartUnique/>
      </w:docPartObj>
    </w:sdtPr>
    <w:sdtEndPr/>
    <w:sdtContent>
      <w:p w:rsidR="00C16790" w:rsidRDefault="00C16790">
        <w:pPr>
          <w:pStyle w:val="Altbilgi"/>
          <w:jc w:val="center"/>
        </w:pPr>
        <w:r>
          <w:fldChar w:fldCharType="begin"/>
        </w:r>
        <w:r>
          <w:instrText>PAGE   \* MERGEFORMAT</w:instrText>
        </w:r>
        <w:r>
          <w:fldChar w:fldCharType="separate"/>
        </w:r>
        <w:r w:rsidR="005E2EA1">
          <w:rPr>
            <w:noProof/>
          </w:rPr>
          <w:t>2</w:t>
        </w:r>
        <w:r>
          <w:fldChar w:fldCharType="end"/>
        </w:r>
      </w:p>
    </w:sdtContent>
  </w:sdt>
  <w:p w:rsidR="00C16790" w:rsidRDefault="00C1679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DCB" w:rsidRDefault="00514DCB" w:rsidP="00C16790">
      <w:pPr>
        <w:spacing w:after="0" w:line="240" w:lineRule="auto"/>
      </w:pPr>
      <w:r>
        <w:separator/>
      </w:r>
    </w:p>
  </w:footnote>
  <w:footnote w:type="continuationSeparator" w:id="0">
    <w:p w:rsidR="00514DCB" w:rsidRDefault="00514DCB" w:rsidP="00C16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808"/>
    <w:multiLevelType w:val="hybridMultilevel"/>
    <w:tmpl w:val="2510624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923847"/>
    <w:multiLevelType w:val="hybridMultilevel"/>
    <w:tmpl w:val="5CD6122C"/>
    <w:lvl w:ilvl="0" w:tplc="041F0019">
      <w:start w:val="1"/>
      <w:numFmt w:val="lowerLetter"/>
      <w:lvlText w:val="%1."/>
      <w:lvlJc w:val="left"/>
      <w:pPr>
        <w:ind w:left="144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2B344A"/>
    <w:multiLevelType w:val="hybridMultilevel"/>
    <w:tmpl w:val="5B0E814A"/>
    <w:lvl w:ilvl="0" w:tplc="041F0019">
      <w:start w:val="1"/>
      <w:numFmt w:val="lowerLetter"/>
      <w:lvlText w:val="%1."/>
      <w:lvlJc w:val="left"/>
      <w:pPr>
        <w:ind w:left="216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361F0E5F"/>
    <w:multiLevelType w:val="hybridMultilevel"/>
    <w:tmpl w:val="2510624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67B5BE4"/>
    <w:multiLevelType w:val="hybridMultilevel"/>
    <w:tmpl w:val="1BBE9B76"/>
    <w:lvl w:ilvl="0" w:tplc="041F0019">
      <w:start w:val="1"/>
      <w:numFmt w:val="lowerLetter"/>
      <w:lvlText w:val="%1."/>
      <w:lvlJc w:val="left"/>
      <w:pPr>
        <w:ind w:left="216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BB"/>
    <w:rsid w:val="000C7191"/>
    <w:rsid w:val="000F60EE"/>
    <w:rsid w:val="001B2BBB"/>
    <w:rsid w:val="002E1223"/>
    <w:rsid w:val="0033467C"/>
    <w:rsid w:val="00454A56"/>
    <w:rsid w:val="004C0984"/>
    <w:rsid w:val="00514DCB"/>
    <w:rsid w:val="005E2EA1"/>
    <w:rsid w:val="00690650"/>
    <w:rsid w:val="006B405B"/>
    <w:rsid w:val="006C17A8"/>
    <w:rsid w:val="00AE676C"/>
    <w:rsid w:val="00B867FE"/>
    <w:rsid w:val="00BF3212"/>
    <w:rsid w:val="00C16790"/>
    <w:rsid w:val="00C517E1"/>
    <w:rsid w:val="00C65AA0"/>
    <w:rsid w:val="00CD1976"/>
    <w:rsid w:val="00D15BB7"/>
    <w:rsid w:val="00D85C59"/>
    <w:rsid w:val="00DA63EC"/>
    <w:rsid w:val="00E04A3C"/>
    <w:rsid w:val="00E91692"/>
    <w:rsid w:val="00F55768"/>
    <w:rsid w:val="00FF09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1692"/>
    <w:pPr>
      <w:ind w:left="720"/>
      <w:contextualSpacing/>
    </w:pPr>
  </w:style>
  <w:style w:type="paragraph" w:styleId="stbilgi">
    <w:name w:val="header"/>
    <w:basedOn w:val="Normal"/>
    <w:link w:val="stbilgiChar"/>
    <w:uiPriority w:val="99"/>
    <w:unhideWhenUsed/>
    <w:rsid w:val="00C167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6790"/>
  </w:style>
  <w:style w:type="paragraph" w:styleId="Altbilgi">
    <w:name w:val="footer"/>
    <w:basedOn w:val="Normal"/>
    <w:link w:val="AltbilgiChar"/>
    <w:uiPriority w:val="99"/>
    <w:unhideWhenUsed/>
    <w:rsid w:val="00C167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16790"/>
  </w:style>
  <w:style w:type="paragraph" w:styleId="BalonMetni">
    <w:name w:val="Balloon Text"/>
    <w:basedOn w:val="Normal"/>
    <w:link w:val="BalonMetniChar"/>
    <w:uiPriority w:val="99"/>
    <w:semiHidden/>
    <w:unhideWhenUsed/>
    <w:rsid w:val="000F60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60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1692"/>
    <w:pPr>
      <w:ind w:left="720"/>
      <w:contextualSpacing/>
    </w:pPr>
  </w:style>
  <w:style w:type="paragraph" w:styleId="stbilgi">
    <w:name w:val="header"/>
    <w:basedOn w:val="Normal"/>
    <w:link w:val="stbilgiChar"/>
    <w:uiPriority w:val="99"/>
    <w:unhideWhenUsed/>
    <w:rsid w:val="00C167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6790"/>
  </w:style>
  <w:style w:type="paragraph" w:styleId="Altbilgi">
    <w:name w:val="footer"/>
    <w:basedOn w:val="Normal"/>
    <w:link w:val="AltbilgiChar"/>
    <w:uiPriority w:val="99"/>
    <w:unhideWhenUsed/>
    <w:rsid w:val="00C167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16790"/>
  </w:style>
  <w:style w:type="paragraph" w:styleId="BalonMetni">
    <w:name w:val="Balloon Text"/>
    <w:basedOn w:val="Normal"/>
    <w:link w:val="BalonMetniChar"/>
    <w:uiPriority w:val="99"/>
    <w:semiHidden/>
    <w:unhideWhenUsed/>
    <w:rsid w:val="000F60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6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Kuray</dc:creator>
  <cp:lastModifiedBy>rıza solmaz</cp:lastModifiedBy>
  <cp:revision>2</cp:revision>
  <dcterms:created xsi:type="dcterms:W3CDTF">2018-11-13T15:38:00Z</dcterms:created>
  <dcterms:modified xsi:type="dcterms:W3CDTF">2018-11-13T15:38:00Z</dcterms:modified>
</cp:coreProperties>
</file>